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7B" w:rsidRDefault="00055B7B">
      <w:bookmarkStart w:id="0" w:name="_GoBack"/>
      <w:bookmarkEnd w:id="0"/>
    </w:p>
    <w:p w:rsidR="00055B7B" w:rsidRDefault="00564A9F">
      <w:pPr>
        <w:spacing w:line="578" w:lineRule="exact"/>
        <w:jc w:val="center"/>
        <w:outlineLvl w:val="0"/>
        <w:rPr>
          <w:rStyle w:val="a8"/>
          <w:rFonts w:ascii="方正小标宋简体" w:eastAsia="方正小标宋简体" w:hAnsi="方正小标宋简体" w:cs="方正小标宋简体"/>
          <w:b w:val="0"/>
          <w:color w:val="000000" w:themeColor="text1"/>
          <w:sz w:val="44"/>
          <w:szCs w:val="44"/>
        </w:rPr>
      </w:pPr>
      <w:r>
        <w:rPr>
          <w:rStyle w:val="a8"/>
          <w:rFonts w:ascii="方正小标宋简体" w:eastAsia="方正小标宋简体" w:hAnsi="方正小标宋简体" w:cs="方正小标宋简体" w:hint="eastAsia"/>
          <w:b w:val="0"/>
          <w:color w:val="000000" w:themeColor="text1"/>
          <w:sz w:val="44"/>
          <w:szCs w:val="44"/>
        </w:rPr>
        <w:t>山东省</w:t>
      </w:r>
      <w:bookmarkStart w:id="1" w:name="_Hlk82704727"/>
      <w:r>
        <w:rPr>
          <w:rStyle w:val="a8"/>
          <w:rFonts w:ascii="方正小标宋简体" w:eastAsia="方正小标宋简体" w:hAnsi="方正小标宋简体" w:cs="方正小标宋简体" w:hint="eastAsia"/>
          <w:b w:val="0"/>
          <w:color w:val="000000" w:themeColor="text1"/>
          <w:sz w:val="44"/>
          <w:szCs w:val="44"/>
        </w:rPr>
        <w:t>房屋市政施工企业安全总监制度</w:t>
      </w:r>
      <w:bookmarkEnd w:id="1"/>
    </w:p>
    <w:p w:rsidR="00055B7B" w:rsidRDefault="00564A9F">
      <w:pPr>
        <w:spacing w:line="578" w:lineRule="exact"/>
        <w:jc w:val="center"/>
        <w:outlineLvl w:val="0"/>
        <w:rPr>
          <w:rStyle w:val="a8"/>
          <w:rFonts w:ascii="方正小标宋简体" w:eastAsia="方正小标宋简体" w:hAnsi="方正小标宋简体" w:cs="方正小标宋简体"/>
          <w:b w:val="0"/>
          <w:color w:val="000000" w:themeColor="text1"/>
          <w:sz w:val="44"/>
          <w:szCs w:val="44"/>
        </w:rPr>
      </w:pPr>
      <w:r>
        <w:rPr>
          <w:rStyle w:val="a8"/>
          <w:rFonts w:ascii="方正小标宋简体" w:eastAsia="方正小标宋简体" w:hAnsi="方正小标宋简体" w:cs="方正小标宋简体" w:hint="eastAsia"/>
          <w:b w:val="0"/>
          <w:color w:val="000000" w:themeColor="text1"/>
          <w:sz w:val="44"/>
          <w:szCs w:val="44"/>
        </w:rPr>
        <w:t>实施</w:t>
      </w:r>
      <w:r>
        <w:rPr>
          <w:rStyle w:val="a8"/>
          <w:rFonts w:ascii="方正小标宋简体" w:eastAsia="方正小标宋简体" w:hAnsi="方正小标宋简体" w:cs="方正小标宋简体" w:hint="eastAsia"/>
          <w:b w:val="0"/>
          <w:color w:val="000000" w:themeColor="text1"/>
          <w:sz w:val="44"/>
          <w:szCs w:val="44"/>
        </w:rPr>
        <w:t>方案</w:t>
      </w:r>
    </w:p>
    <w:p w:rsidR="00055B7B" w:rsidRDefault="00055B7B">
      <w:pPr>
        <w:rPr>
          <w:color w:val="000000" w:themeColor="text1"/>
        </w:rPr>
      </w:pPr>
    </w:p>
    <w:p w:rsidR="00055B7B" w:rsidRDefault="00564A9F">
      <w:pPr>
        <w:spacing w:line="578"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为进一步落实房屋市政施工企业安全生产主体责任，完善企业安全生产管理体系，规范房屋市政施工企业安全总监制度，根据省政府关于生产经营单位安全总监制度相关管理规定，制定本实施</w:t>
      </w:r>
      <w:r>
        <w:rPr>
          <w:rFonts w:ascii="仿宋_GB2312" w:eastAsia="仿宋_GB2312" w:hAnsi="仿宋_GB2312" w:cs="仿宋_GB2312" w:hint="eastAsia"/>
          <w:color w:val="000000" w:themeColor="text1"/>
          <w:sz w:val="32"/>
          <w:szCs w:val="32"/>
        </w:rPr>
        <w:t>方案</w:t>
      </w:r>
      <w:r>
        <w:rPr>
          <w:rFonts w:ascii="仿宋_GB2312" w:eastAsia="仿宋_GB2312" w:hAnsi="仿宋_GB2312" w:cs="仿宋_GB2312" w:hint="eastAsia"/>
          <w:color w:val="000000" w:themeColor="text1"/>
          <w:sz w:val="32"/>
          <w:szCs w:val="32"/>
        </w:rPr>
        <w:t>。</w:t>
      </w:r>
    </w:p>
    <w:p w:rsidR="00055B7B" w:rsidRDefault="00564A9F">
      <w:pPr>
        <w:spacing w:line="578"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一、安全总监制的实施范围</w:t>
      </w:r>
    </w:p>
    <w:p w:rsidR="00055B7B" w:rsidRDefault="00564A9F">
      <w:pPr>
        <w:spacing w:line="578"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在山东省境内</w:t>
      </w:r>
      <w:bookmarkStart w:id="2" w:name="_Hlk81572104"/>
      <w:r>
        <w:rPr>
          <w:rFonts w:ascii="仿宋_GB2312" w:eastAsia="仿宋_GB2312" w:hAnsi="仿宋_GB2312" w:cs="仿宋_GB2312" w:hint="eastAsia"/>
          <w:color w:val="000000" w:themeColor="text1"/>
          <w:sz w:val="32"/>
          <w:szCs w:val="32"/>
        </w:rPr>
        <w:t>从事与房屋市政施工活动相关</w:t>
      </w:r>
      <w:bookmarkEnd w:id="2"/>
      <w:r>
        <w:rPr>
          <w:rFonts w:ascii="仿宋_GB2312" w:eastAsia="仿宋_GB2312" w:hAnsi="仿宋_GB2312" w:cs="仿宋_GB2312" w:hint="eastAsia"/>
          <w:color w:val="000000" w:themeColor="text1"/>
          <w:sz w:val="32"/>
          <w:szCs w:val="32"/>
        </w:rPr>
        <w:t>的下列</w:t>
      </w:r>
      <w:r>
        <w:rPr>
          <w:rFonts w:ascii="仿宋_GB2312" w:eastAsia="仿宋_GB2312" w:hAnsi="仿宋_GB2312" w:cs="仿宋_GB2312" w:hint="eastAsia"/>
          <w:color w:val="000000" w:themeColor="text1"/>
          <w:sz w:val="32"/>
          <w:szCs w:val="32"/>
        </w:rPr>
        <w:t>施工</w:t>
      </w:r>
      <w:r>
        <w:rPr>
          <w:rFonts w:ascii="仿宋_GB2312" w:eastAsia="仿宋_GB2312" w:hAnsi="仿宋_GB2312" w:cs="仿宋_GB2312" w:hint="eastAsia"/>
          <w:color w:val="000000" w:themeColor="text1"/>
          <w:sz w:val="32"/>
          <w:szCs w:val="32"/>
        </w:rPr>
        <w:t>企业：</w:t>
      </w:r>
    </w:p>
    <w:p w:rsidR="00055B7B" w:rsidRDefault="00564A9F">
      <w:pPr>
        <w:spacing w:line="578" w:lineRule="exact"/>
        <w:ind w:firstLineChars="200" w:firstLine="640"/>
        <w:outlineLvl w:val="1"/>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工程</w:t>
      </w:r>
      <w:r>
        <w:rPr>
          <w:rFonts w:ascii="仿宋_GB2312" w:eastAsia="仿宋_GB2312" w:hAnsi="仿宋_GB2312" w:cs="仿宋_GB2312" w:hint="eastAsia"/>
          <w:color w:val="000000" w:themeColor="text1"/>
          <w:sz w:val="32"/>
          <w:szCs w:val="32"/>
        </w:rPr>
        <w:t>施工总承包企业</w:t>
      </w:r>
      <w:bookmarkStart w:id="3" w:name="_Hlk82701470"/>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及其设立的从业人员</w:t>
      </w:r>
      <w:r>
        <w:rPr>
          <w:rFonts w:ascii="仿宋_GB2312" w:eastAsia="仿宋_GB2312" w:hAnsi="仿宋_GB2312" w:cs="仿宋_GB2312" w:hint="eastAsia"/>
          <w:color w:val="000000" w:themeColor="text1"/>
          <w:sz w:val="32"/>
          <w:szCs w:val="32"/>
        </w:rPr>
        <w:t>300</w:t>
      </w:r>
      <w:r>
        <w:rPr>
          <w:rFonts w:ascii="仿宋_GB2312" w:eastAsia="仿宋_GB2312" w:hAnsi="仿宋_GB2312" w:cs="仿宋_GB2312" w:hint="eastAsia"/>
          <w:color w:val="000000" w:themeColor="text1"/>
          <w:sz w:val="32"/>
          <w:szCs w:val="32"/>
        </w:rPr>
        <w:t>人及以上的</w:t>
      </w:r>
      <w:r>
        <w:rPr>
          <w:rFonts w:ascii="仿宋_GB2312" w:eastAsia="仿宋_GB2312" w:hAnsi="仿宋_GB2312" w:cs="仿宋_GB2312" w:hint="eastAsia"/>
          <w:color w:val="000000" w:themeColor="text1"/>
          <w:sz w:val="32"/>
          <w:szCs w:val="32"/>
        </w:rPr>
        <w:t>区域</w:t>
      </w:r>
      <w:r>
        <w:rPr>
          <w:rFonts w:ascii="仿宋_GB2312" w:eastAsia="仿宋_GB2312" w:hAnsi="仿宋_GB2312" w:cs="仿宋_GB2312" w:hint="eastAsia"/>
          <w:color w:val="000000" w:themeColor="text1"/>
          <w:sz w:val="32"/>
          <w:szCs w:val="32"/>
        </w:rPr>
        <w:t>公司</w:t>
      </w:r>
      <w:bookmarkEnd w:id="3"/>
      <w:r>
        <w:rPr>
          <w:rFonts w:ascii="仿宋_GB2312" w:eastAsia="仿宋_GB2312" w:hAnsi="仿宋_GB2312" w:cs="仿宋_GB2312" w:hint="eastAsia"/>
          <w:color w:val="000000" w:themeColor="text1"/>
          <w:sz w:val="32"/>
          <w:szCs w:val="32"/>
        </w:rPr>
        <w:t>；</w:t>
      </w:r>
    </w:p>
    <w:p w:rsidR="00055B7B" w:rsidRDefault="00564A9F">
      <w:pPr>
        <w:spacing w:line="578" w:lineRule="exact"/>
        <w:ind w:firstLineChars="200" w:firstLine="640"/>
        <w:outlineLvl w:val="1"/>
        <w:rPr>
          <w:rFonts w:eastAsia="仿宋_GB2312"/>
          <w:color w:val="000000" w:themeColor="text1"/>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起重设备安装工程专业承包资质企业</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从业人员</w:t>
      </w:r>
      <w:r>
        <w:rPr>
          <w:rFonts w:ascii="仿宋_GB2312" w:eastAsia="仿宋_GB2312" w:hAnsi="仿宋_GB2312" w:cs="仿宋_GB2312" w:hint="eastAsia"/>
          <w:color w:val="000000" w:themeColor="text1"/>
          <w:sz w:val="32"/>
          <w:szCs w:val="32"/>
        </w:rPr>
        <w:t>300</w:t>
      </w:r>
      <w:r>
        <w:rPr>
          <w:rFonts w:ascii="仿宋_GB2312" w:eastAsia="仿宋_GB2312" w:hAnsi="仿宋_GB2312" w:cs="仿宋_GB2312" w:hint="eastAsia"/>
          <w:color w:val="000000" w:themeColor="text1"/>
          <w:sz w:val="32"/>
          <w:szCs w:val="32"/>
        </w:rPr>
        <w:t>人及以上的</w:t>
      </w:r>
      <w:bookmarkStart w:id="4" w:name="_Hlk82704495"/>
      <w:r>
        <w:rPr>
          <w:rFonts w:ascii="仿宋_GB2312" w:eastAsia="仿宋_GB2312" w:hAnsi="仿宋_GB2312" w:cs="仿宋_GB2312" w:hint="eastAsia"/>
          <w:color w:val="000000" w:themeColor="text1"/>
          <w:sz w:val="32"/>
          <w:szCs w:val="32"/>
        </w:rPr>
        <w:t>其他</w:t>
      </w:r>
      <w:r>
        <w:rPr>
          <w:rFonts w:ascii="仿宋_GB2312" w:eastAsia="仿宋_GB2312" w:hAnsi="仿宋_GB2312" w:cs="仿宋_GB2312" w:hint="eastAsia"/>
          <w:color w:val="000000" w:themeColor="text1"/>
          <w:sz w:val="32"/>
          <w:szCs w:val="32"/>
        </w:rPr>
        <w:t>专业承包企业</w:t>
      </w:r>
      <w:bookmarkEnd w:id="4"/>
      <w:r>
        <w:rPr>
          <w:rFonts w:ascii="仿宋_GB2312" w:eastAsia="仿宋_GB2312" w:hAnsi="仿宋_GB2312" w:cs="仿宋_GB2312" w:hint="eastAsia"/>
          <w:color w:val="000000" w:themeColor="text1"/>
          <w:sz w:val="32"/>
          <w:szCs w:val="32"/>
        </w:rPr>
        <w:t>；</w:t>
      </w:r>
    </w:p>
    <w:p w:rsidR="00055B7B" w:rsidRDefault="00564A9F">
      <w:pPr>
        <w:spacing w:line="578"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外省入鲁</w:t>
      </w:r>
      <w:r>
        <w:rPr>
          <w:rFonts w:ascii="仿宋_GB2312" w:eastAsia="仿宋_GB2312" w:hAnsi="仿宋_GB2312" w:cs="仿宋_GB2312" w:hint="eastAsia"/>
          <w:color w:val="000000" w:themeColor="text1"/>
          <w:sz w:val="32"/>
          <w:szCs w:val="32"/>
        </w:rPr>
        <w:t>工程</w:t>
      </w:r>
      <w:r>
        <w:rPr>
          <w:rFonts w:ascii="仿宋_GB2312" w:eastAsia="仿宋_GB2312" w:hAnsi="仿宋_GB2312" w:cs="仿宋_GB2312" w:hint="eastAsia"/>
          <w:color w:val="000000" w:themeColor="text1"/>
          <w:sz w:val="32"/>
          <w:szCs w:val="32"/>
        </w:rPr>
        <w:t>施工总承包企业、起重设备安装工程专业</w:t>
      </w:r>
      <w:r>
        <w:rPr>
          <w:rFonts w:ascii="仿宋_GB2312" w:eastAsia="仿宋_GB2312" w:hAnsi="仿宋_GB2312" w:cs="仿宋_GB2312" w:hint="eastAsia"/>
          <w:color w:val="000000" w:themeColor="text1"/>
          <w:sz w:val="32"/>
          <w:szCs w:val="32"/>
        </w:rPr>
        <w:t>承包企业，以及在山东省境内从业人员</w:t>
      </w:r>
      <w:r>
        <w:rPr>
          <w:rFonts w:ascii="仿宋_GB2312" w:eastAsia="仿宋_GB2312" w:hAnsi="仿宋_GB2312" w:cs="仿宋_GB2312" w:hint="eastAsia"/>
          <w:color w:val="000000" w:themeColor="text1"/>
          <w:sz w:val="32"/>
          <w:szCs w:val="32"/>
        </w:rPr>
        <w:t>300</w:t>
      </w:r>
      <w:r>
        <w:rPr>
          <w:rFonts w:ascii="仿宋_GB2312" w:eastAsia="仿宋_GB2312" w:hAnsi="仿宋_GB2312" w:cs="仿宋_GB2312" w:hint="eastAsia"/>
          <w:color w:val="000000" w:themeColor="text1"/>
          <w:sz w:val="32"/>
          <w:szCs w:val="32"/>
        </w:rPr>
        <w:t>人及以上的其他专业承包企业，</w:t>
      </w:r>
      <w:r>
        <w:rPr>
          <w:rFonts w:ascii="仿宋_GB2312" w:eastAsia="仿宋_GB2312" w:hAnsi="仿宋_GB2312" w:cs="仿宋_GB2312" w:hint="eastAsia"/>
          <w:color w:val="000000" w:themeColor="text1"/>
          <w:sz w:val="32"/>
          <w:szCs w:val="32"/>
        </w:rPr>
        <w:t>遵照本方案</w:t>
      </w:r>
      <w:r>
        <w:rPr>
          <w:rFonts w:ascii="仿宋_GB2312" w:eastAsia="仿宋_GB2312" w:hAnsi="仿宋_GB2312" w:cs="仿宋_GB2312" w:hint="eastAsia"/>
          <w:color w:val="000000" w:themeColor="text1"/>
          <w:sz w:val="32"/>
          <w:szCs w:val="32"/>
        </w:rPr>
        <w:t>建立安全总监制度。</w:t>
      </w:r>
    </w:p>
    <w:p w:rsidR="00055B7B" w:rsidRDefault="00564A9F">
      <w:pPr>
        <w:spacing w:line="578"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二、安全总监的任职条件</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安全总监应具备《山东省生产经营单位安全总监制度实施办法（试行）》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鲁政办字〔</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第六条（一）至（五）、（七）所列基本条件和下列要求：</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工程</w:t>
      </w:r>
      <w:r>
        <w:rPr>
          <w:rFonts w:ascii="仿宋_GB2312" w:eastAsia="仿宋_GB2312" w:hAnsi="仿宋_GB2312" w:cs="仿宋_GB2312" w:hint="eastAsia"/>
          <w:color w:val="000000" w:themeColor="text1"/>
          <w:sz w:val="32"/>
          <w:szCs w:val="32"/>
        </w:rPr>
        <w:t>施工总承包特级、</w:t>
      </w:r>
      <w:r>
        <w:rPr>
          <w:rFonts w:ascii="仿宋_GB2312" w:eastAsia="仿宋_GB2312" w:hAnsi="仿宋_GB2312" w:cs="仿宋_GB2312" w:hint="eastAsia"/>
          <w:color w:val="000000" w:themeColor="text1"/>
          <w:sz w:val="32"/>
          <w:szCs w:val="32"/>
        </w:rPr>
        <w:t>一级资质企业及专业承包一级资质企业</w:t>
      </w:r>
      <w:r>
        <w:rPr>
          <w:rFonts w:ascii="仿宋_GB2312" w:eastAsia="仿宋_GB2312" w:hAnsi="仿宋_GB2312" w:cs="仿宋_GB2312"/>
          <w:color w:val="000000" w:themeColor="text1"/>
          <w:sz w:val="32"/>
          <w:szCs w:val="32"/>
        </w:rPr>
        <w:t>安</w:t>
      </w:r>
      <w:r>
        <w:rPr>
          <w:rFonts w:ascii="仿宋_GB2312" w:eastAsia="仿宋_GB2312" w:hAnsi="仿宋_GB2312" w:cs="仿宋_GB2312"/>
          <w:color w:val="000000" w:themeColor="text1"/>
          <w:sz w:val="32"/>
          <w:szCs w:val="32"/>
        </w:rPr>
        <w:t>全总监</w:t>
      </w:r>
      <w:r>
        <w:rPr>
          <w:rFonts w:ascii="仿宋_GB2312" w:eastAsia="仿宋_GB2312" w:hAnsi="仿宋_GB2312" w:cs="仿宋_GB2312" w:hint="eastAsia"/>
          <w:color w:val="000000" w:themeColor="text1"/>
          <w:sz w:val="32"/>
          <w:szCs w:val="32"/>
        </w:rPr>
        <w:t>，应取得一级</w:t>
      </w:r>
      <w:r>
        <w:rPr>
          <w:rFonts w:ascii="仿宋_GB2312" w:eastAsia="仿宋_GB2312" w:hAnsi="仿宋_GB2312" w:cs="仿宋_GB2312" w:hint="eastAsia"/>
          <w:color w:val="000000" w:themeColor="text1"/>
          <w:sz w:val="32"/>
          <w:szCs w:val="32"/>
        </w:rPr>
        <w:t>注册</w:t>
      </w:r>
      <w:r>
        <w:rPr>
          <w:rFonts w:ascii="仿宋_GB2312" w:eastAsia="仿宋_GB2312" w:hAnsi="仿宋_GB2312" w:cs="仿宋_GB2312" w:hint="eastAsia"/>
          <w:color w:val="000000" w:themeColor="text1"/>
          <w:sz w:val="32"/>
          <w:szCs w:val="32"/>
        </w:rPr>
        <w:t>建造师执业资格或注册安全工程师资格，或具有高级工程师技术职称，且从事建筑施工综合管理或专职安全生产工作满</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年；其他企业以及不具有法人资格的分公司</w:t>
      </w:r>
      <w:r>
        <w:rPr>
          <w:rFonts w:ascii="仿宋_GB2312" w:eastAsia="仿宋_GB2312" w:hAnsi="仿宋_GB2312" w:cs="仿宋_GB2312"/>
          <w:color w:val="000000" w:themeColor="text1"/>
          <w:sz w:val="32"/>
          <w:szCs w:val="32"/>
        </w:rPr>
        <w:t>安全总监</w:t>
      </w:r>
      <w:r>
        <w:rPr>
          <w:rFonts w:ascii="仿宋_GB2312" w:eastAsia="仿宋_GB2312" w:hAnsi="仿宋_GB2312" w:cs="仿宋_GB2312" w:hint="eastAsia"/>
          <w:color w:val="000000" w:themeColor="text1"/>
          <w:sz w:val="32"/>
          <w:szCs w:val="32"/>
        </w:rPr>
        <w:t>，应取得二级</w:t>
      </w:r>
      <w:r>
        <w:rPr>
          <w:rFonts w:ascii="仿宋_GB2312" w:eastAsia="仿宋_GB2312" w:hAnsi="仿宋_GB2312" w:cs="仿宋_GB2312" w:hint="eastAsia"/>
          <w:color w:val="000000" w:themeColor="text1"/>
          <w:sz w:val="32"/>
          <w:szCs w:val="32"/>
        </w:rPr>
        <w:t>注册</w:t>
      </w:r>
      <w:r>
        <w:rPr>
          <w:rFonts w:ascii="仿宋_GB2312" w:eastAsia="仿宋_GB2312" w:hAnsi="仿宋_GB2312" w:cs="仿宋_GB2312" w:hint="eastAsia"/>
          <w:color w:val="000000" w:themeColor="text1"/>
          <w:sz w:val="32"/>
          <w:szCs w:val="32"/>
        </w:rPr>
        <w:t>建造师执业资格或注册安全工程师资格，或具有工程师技术职称，且从事建筑施工综合管理或专职安全生产工作满</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依法取得建筑施工企业主要负责人或项目负责人安全生产考核合格证书。</w:t>
      </w:r>
    </w:p>
    <w:p w:rsidR="00055B7B" w:rsidRDefault="00564A9F">
      <w:pPr>
        <w:spacing w:line="578"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三、安全总监的任免</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w:t>
      </w:r>
      <w:bookmarkStart w:id="5" w:name="_Hlk81514054"/>
      <w:r>
        <w:rPr>
          <w:rFonts w:ascii="楷体_GB2312" w:eastAsia="楷体_GB2312" w:hAnsi="楷体_GB2312" w:cs="楷体_GB2312" w:hint="eastAsia"/>
          <w:color w:val="000000" w:themeColor="text1"/>
          <w:sz w:val="32"/>
          <w:szCs w:val="32"/>
        </w:rPr>
        <w:t>安全总监设置</w:t>
      </w:r>
      <w:bookmarkEnd w:id="5"/>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bookmarkStart w:id="6" w:name="_Hlk81513071"/>
      <w:r>
        <w:rPr>
          <w:rFonts w:ascii="仿宋_GB2312" w:eastAsia="仿宋_GB2312" w:hAnsi="仿宋_GB2312" w:cs="仿宋_GB2312" w:hint="eastAsia"/>
          <w:color w:val="000000" w:themeColor="text1"/>
          <w:sz w:val="32"/>
          <w:szCs w:val="32"/>
        </w:rPr>
        <w:t>省内地方</w:t>
      </w:r>
      <w:bookmarkStart w:id="7" w:name="_Hlk81574498"/>
      <w:r>
        <w:rPr>
          <w:rFonts w:ascii="仿宋_GB2312" w:eastAsia="仿宋_GB2312" w:hAnsi="仿宋_GB2312" w:cs="仿宋_GB2312" w:hint="eastAsia"/>
          <w:color w:val="000000" w:themeColor="text1"/>
          <w:sz w:val="32"/>
          <w:szCs w:val="32"/>
        </w:rPr>
        <w:t>国有</w:t>
      </w:r>
      <w:r>
        <w:rPr>
          <w:rFonts w:ascii="仿宋_GB2312" w:eastAsia="仿宋_GB2312" w:hAnsi="仿宋_GB2312" w:cs="仿宋_GB2312" w:hint="eastAsia"/>
          <w:color w:val="000000" w:themeColor="text1"/>
          <w:sz w:val="32"/>
          <w:szCs w:val="32"/>
        </w:rPr>
        <w:t>施工</w:t>
      </w:r>
      <w:r>
        <w:rPr>
          <w:rFonts w:ascii="仿宋_GB2312" w:eastAsia="仿宋_GB2312" w:hAnsi="仿宋_GB2312" w:cs="仿宋_GB2312" w:hint="eastAsia"/>
          <w:color w:val="000000" w:themeColor="text1"/>
          <w:sz w:val="32"/>
          <w:szCs w:val="32"/>
        </w:rPr>
        <w:t>企业</w:t>
      </w:r>
      <w:bookmarkEnd w:id="6"/>
      <w:r>
        <w:rPr>
          <w:rFonts w:ascii="仿宋_GB2312" w:eastAsia="仿宋_GB2312" w:hAnsi="仿宋_GB2312" w:cs="仿宋_GB2312" w:hint="eastAsia"/>
          <w:color w:val="000000" w:themeColor="text1"/>
          <w:sz w:val="32"/>
          <w:szCs w:val="32"/>
        </w:rPr>
        <w:t>的安全总监，应按以下规定设置：</w:t>
      </w:r>
    </w:p>
    <w:bookmarkEnd w:id="7"/>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）由企业国有资产管理部门的同级住建部门</w:t>
      </w:r>
      <w:bookmarkStart w:id="8" w:name="_Hlk81576948"/>
      <w:r>
        <w:rPr>
          <w:rFonts w:ascii="仿宋_GB2312" w:eastAsia="仿宋_GB2312" w:hAnsi="仿宋_GB2312" w:cs="仿宋_GB2312" w:hint="eastAsia"/>
          <w:color w:val="000000" w:themeColor="text1"/>
          <w:sz w:val="32"/>
          <w:szCs w:val="32"/>
        </w:rPr>
        <w:t>提出人选</w:t>
      </w:r>
      <w:bookmarkStart w:id="9" w:name="_Hlk81511321"/>
      <w:bookmarkEnd w:id="8"/>
      <w:r>
        <w:rPr>
          <w:rFonts w:ascii="仿宋_GB2312" w:eastAsia="仿宋_GB2312" w:hAnsi="仿宋_GB2312" w:cs="仿宋_GB2312" w:hint="eastAsia"/>
          <w:color w:val="000000" w:themeColor="text1"/>
          <w:sz w:val="32"/>
          <w:szCs w:val="32"/>
        </w:rPr>
        <w:t>（见附件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bookmarkEnd w:id="9"/>
      <w:r>
        <w:rPr>
          <w:rFonts w:ascii="仿宋_GB2312" w:eastAsia="仿宋_GB2312" w:hAnsi="仿宋_GB2312" w:cs="仿宋_GB2312" w:hint="eastAsia"/>
          <w:color w:val="000000" w:themeColor="text1"/>
          <w:sz w:val="32"/>
          <w:szCs w:val="32"/>
        </w:rPr>
        <w:t>，征求国有资产部门和派</w:t>
      </w:r>
      <w:r>
        <w:rPr>
          <w:rFonts w:ascii="仿宋_GB2312" w:eastAsia="仿宋_GB2312" w:hAnsi="仿宋_GB2312" w:cs="仿宋_GB2312" w:hint="eastAsia"/>
          <w:color w:val="000000" w:themeColor="text1"/>
          <w:sz w:val="32"/>
          <w:szCs w:val="32"/>
        </w:rPr>
        <w:t>驻</w:t>
      </w:r>
      <w:r>
        <w:rPr>
          <w:rFonts w:ascii="仿宋_GB2312" w:eastAsia="仿宋_GB2312" w:hAnsi="仿宋_GB2312" w:cs="仿宋_GB2312" w:hint="eastAsia"/>
          <w:color w:val="000000" w:themeColor="text1"/>
          <w:sz w:val="32"/>
          <w:szCs w:val="32"/>
        </w:rPr>
        <w:t>企业意见，</w:t>
      </w:r>
      <w:bookmarkStart w:id="10" w:name="_Hlk81575992"/>
      <w:r>
        <w:rPr>
          <w:rFonts w:ascii="仿宋_GB2312" w:eastAsia="仿宋_GB2312" w:hAnsi="仿宋_GB2312" w:cs="仿宋_GB2312" w:hint="eastAsia"/>
          <w:color w:val="000000" w:themeColor="text1"/>
          <w:sz w:val="32"/>
          <w:szCs w:val="32"/>
        </w:rPr>
        <w:t>按照干部管理权限</w:t>
      </w:r>
      <w:bookmarkStart w:id="11" w:name="_Hlk81555924"/>
      <w:r>
        <w:rPr>
          <w:rFonts w:ascii="仿宋_GB2312" w:eastAsia="仿宋_GB2312" w:hAnsi="仿宋_GB2312" w:cs="仿宋_GB2312" w:hint="eastAsia"/>
          <w:color w:val="000000" w:themeColor="text1"/>
          <w:sz w:val="32"/>
          <w:szCs w:val="32"/>
        </w:rPr>
        <w:t>，</w:t>
      </w:r>
      <w:bookmarkEnd w:id="10"/>
      <w:r>
        <w:rPr>
          <w:rFonts w:ascii="仿宋_GB2312" w:eastAsia="仿宋_GB2312" w:hAnsi="仿宋_GB2312" w:cs="仿宋_GB2312" w:hint="eastAsia"/>
          <w:color w:val="000000" w:themeColor="text1"/>
          <w:sz w:val="32"/>
          <w:szCs w:val="32"/>
        </w:rPr>
        <w:t>由派出部门办理任职手续</w:t>
      </w:r>
      <w:bookmarkEnd w:id="11"/>
      <w:r>
        <w:rPr>
          <w:rFonts w:ascii="仿宋_GB2312" w:eastAsia="仿宋_GB2312" w:hAnsi="仿宋_GB2312" w:cs="仿宋_GB2312" w:hint="eastAsia"/>
          <w:color w:val="000000" w:themeColor="text1"/>
          <w:sz w:val="32"/>
          <w:szCs w:val="32"/>
        </w:rPr>
        <w:t>；</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）由企业提出人选</w:t>
      </w:r>
      <w:bookmarkStart w:id="12" w:name="_Hlk81576979"/>
      <w:r>
        <w:rPr>
          <w:rFonts w:ascii="仿宋_GB2312" w:eastAsia="仿宋_GB2312" w:hAnsi="仿宋_GB2312" w:cs="仿宋_GB2312" w:hint="eastAsia"/>
          <w:color w:val="000000" w:themeColor="text1"/>
          <w:sz w:val="32"/>
          <w:szCs w:val="32"/>
        </w:rPr>
        <w:t>（见附件</w:t>
      </w: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w:t>
      </w:r>
      <w:bookmarkEnd w:id="12"/>
      <w:r>
        <w:rPr>
          <w:rFonts w:ascii="仿宋_GB2312" w:eastAsia="仿宋_GB2312" w:hAnsi="仿宋_GB2312" w:cs="仿宋_GB2312" w:hint="eastAsia"/>
          <w:color w:val="000000" w:themeColor="text1"/>
          <w:sz w:val="32"/>
          <w:szCs w:val="32"/>
        </w:rPr>
        <w:t>，</w:t>
      </w:r>
      <w:bookmarkStart w:id="13" w:name="_Hlk81555718"/>
      <w:r>
        <w:rPr>
          <w:rFonts w:ascii="仿宋_GB2312" w:eastAsia="仿宋_GB2312" w:hAnsi="仿宋_GB2312" w:cs="仿宋_GB2312" w:hint="eastAsia"/>
          <w:color w:val="000000" w:themeColor="text1"/>
          <w:sz w:val="32"/>
          <w:szCs w:val="32"/>
        </w:rPr>
        <w:t>征求</w:t>
      </w:r>
      <w:bookmarkEnd w:id="13"/>
      <w:r>
        <w:rPr>
          <w:rFonts w:ascii="仿宋_GB2312" w:eastAsia="仿宋_GB2312" w:hAnsi="仿宋_GB2312" w:cs="仿宋_GB2312" w:hint="eastAsia"/>
          <w:color w:val="000000" w:themeColor="text1"/>
          <w:sz w:val="32"/>
          <w:szCs w:val="32"/>
        </w:rPr>
        <w:t>国有资产部门及同级住建部门意见</w:t>
      </w:r>
      <w:bookmarkStart w:id="14" w:name="_Hlk81555854"/>
      <w:r>
        <w:rPr>
          <w:rFonts w:ascii="仿宋_GB2312" w:eastAsia="仿宋_GB2312" w:hAnsi="仿宋_GB2312" w:cs="仿宋_GB2312" w:hint="eastAsia"/>
          <w:color w:val="000000" w:themeColor="text1"/>
          <w:sz w:val="32"/>
          <w:szCs w:val="32"/>
        </w:rPr>
        <w:t>，办理任职手续；</w:t>
      </w:r>
      <w:bookmarkEnd w:id="14"/>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）集团公司设立的子公司、分公司，由集团公司提出人选</w:t>
      </w:r>
      <w:bookmarkStart w:id="15" w:name="_Hlk81577054"/>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bookmarkEnd w:id="15"/>
      <w:r>
        <w:rPr>
          <w:rFonts w:ascii="仿宋_GB2312" w:eastAsia="仿宋_GB2312" w:hAnsi="仿宋_GB2312" w:cs="仿宋_GB2312" w:hint="eastAsia"/>
          <w:color w:val="000000" w:themeColor="text1"/>
          <w:sz w:val="32"/>
          <w:szCs w:val="32"/>
        </w:rPr>
        <w:t>，征求子公司、分公司注册地县级以上</w:t>
      </w:r>
      <w:bookmarkStart w:id="16" w:name="_Hlk81570792"/>
      <w:r>
        <w:rPr>
          <w:rFonts w:ascii="仿宋_GB2312" w:eastAsia="仿宋_GB2312" w:hAnsi="仿宋_GB2312" w:cs="仿宋_GB2312" w:hint="eastAsia"/>
          <w:color w:val="000000" w:themeColor="text1"/>
          <w:sz w:val="32"/>
          <w:szCs w:val="32"/>
        </w:rPr>
        <w:t>住建部门</w:t>
      </w:r>
      <w:bookmarkEnd w:id="16"/>
      <w:r>
        <w:rPr>
          <w:rFonts w:ascii="仿宋_GB2312" w:eastAsia="仿宋_GB2312" w:hAnsi="仿宋_GB2312" w:cs="仿宋_GB2312" w:hint="eastAsia"/>
          <w:color w:val="000000" w:themeColor="text1"/>
          <w:sz w:val="32"/>
          <w:szCs w:val="32"/>
        </w:rPr>
        <w:t>意见，办理任职手续。或者由子公司、分公司注册地县级以上住建部门推荐人选（附件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），由派出部门办理任职手续</w:t>
      </w:r>
      <w:r>
        <w:rPr>
          <w:rFonts w:ascii="仿宋_GB2312" w:eastAsia="仿宋_GB2312" w:hAnsi="仿宋_GB2312" w:cs="仿宋_GB2312" w:hint="eastAsia"/>
          <w:color w:val="000000" w:themeColor="text1"/>
          <w:sz w:val="32"/>
          <w:szCs w:val="32"/>
        </w:rPr>
        <w:t>。</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中央</w:t>
      </w:r>
      <w:r>
        <w:rPr>
          <w:rFonts w:ascii="仿宋_GB2312" w:eastAsia="仿宋_GB2312" w:hAnsi="仿宋_GB2312" w:cs="仿宋_GB2312" w:hint="eastAsia"/>
          <w:color w:val="000000" w:themeColor="text1"/>
          <w:sz w:val="32"/>
          <w:szCs w:val="32"/>
        </w:rPr>
        <w:t>管理</w:t>
      </w:r>
      <w:r>
        <w:rPr>
          <w:rFonts w:ascii="仿宋_GB2312" w:eastAsia="仿宋_GB2312" w:hAnsi="仿宋_GB2312" w:cs="仿宋_GB2312" w:hint="eastAsia"/>
          <w:color w:val="000000" w:themeColor="text1"/>
          <w:sz w:val="32"/>
          <w:szCs w:val="32"/>
        </w:rPr>
        <w:t>施工</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color w:val="000000" w:themeColor="text1"/>
          <w:sz w:val="32"/>
          <w:szCs w:val="32"/>
        </w:rPr>
        <w:t>的安全总监由企业委派，报公司所在地</w:t>
      </w:r>
      <w:r>
        <w:rPr>
          <w:rFonts w:ascii="仿宋_GB2312" w:eastAsia="仿宋_GB2312" w:hAnsi="仿宋_GB2312" w:cs="仿宋_GB2312" w:hint="eastAsia"/>
          <w:color w:val="000000" w:themeColor="text1"/>
          <w:sz w:val="32"/>
          <w:szCs w:val="32"/>
        </w:rPr>
        <w:lastRenderedPageBreak/>
        <w:t>县级以上住建部门备案，其中二级单位</w:t>
      </w:r>
      <w:bookmarkStart w:id="17" w:name="_Hlk81574918"/>
      <w:r>
        <w:rPr>
          <w:rFonts w:ascii="仿宋_GB2312" w:eastAsia="仿宋_GB2312" w:hAnsi="仿宋_GB2312" w:cs="仿宋_GB2312" w:hint="eastAsia"/>
          <w:color w:val="000000" w:themeColor="text1"/>
          <w:sz w:val="32"/>
          <w:szCs w:val="32"/>
        </w:rPr>
        <w:t>由省级住建部门管理</w:t>
      </w:r>
      <w:bookmarkStart w:id="18" w:name="_Hlk81574973"/>
      <w:bookmarkEnd w:id="17"/>
      <w:r>
        <w:rPr>
          <w:rFonts w:ascii="仿宋_GB2312" w:eastAsia="仿宋_GB2312" w:hAnsi="仿宋_GB2312" w:cs="仿宋_GB2312" w:hint="eastAsia"/>
          <w:color w:val="000000" w:themeColor="text1"/>
          <w:sz w:val="32"/>
          <w:szCs w:val="32"/>
        </w:rPr>
        <w:t>，三级单位由注册地设区市住建部门管理</w:t>
      </w:r>
      <w:bookmarkEnd w:id="18"/>
      <w:r>
        <w:rPr>
          <w:rFonts w:ascii="仿宋_GB2312" w:eastAsia="仿宋_GB2312" w:hAnsi="仿宋_GB2312" w:cs="仿宋_GB2312" w:hint="eastAsia"/>
          <w:color w:val="000000" w:themeColor="text1"/>
          <w:sz w:val="32"/>
          <w:szCs w:val="32"/>
        </w:rPr>
        <w:t>，四级单位由注册地县级住建部门管理</w:t>
      </w:r>
      <w:r>
        <w:rPr>
          <w:rFonts w:ascii="仿宋_GB2312" w:eastAsia="仿宋_GB2312" w:hAnsi="仿宋_GB2312" w:cs="仿宋_GB2312" w:hint="eastAsia"/>
          <w:color w:val="000000" w:themeColor="text1"/>
          <w:sz w:val="32"/>
          <w:szCs w:val="32"/>
        </w:rPr>
        <w:t>。</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非国有</w:t>
      </w:r>
      <w:r>
        <w:rPr>
          <w:rFonts w:ascii="仿宋_GB2312" w:eastAsia="仿宋_GB2312" w:hAnsi="仿宋_GB2312" w:cs="仿宋_GB2312" w:hint="eastAsia"/>
          <w:color w:val="000000" w:themeColor="text1"/>
          <w:sz w:val="32"/>
          <w:szCs w:val="32"/>
        </w:rPr>
        <w:t>施工</w:t>
      </w:r>
      <w:r>
        <w:rPr>
          <w:rFonts w:ascii="仿宋_GB2312" w:eastAsia="仿宋_GB2312" w:hAnsi="仿宋_GB2312" w:cs="仿宋_GB2312" w:hint="eastAsia"/>
          <w:color w:val="000000" w:themeColor="text1"/>
          <w:sz w:val="32"/>
          <w:szCs w:val="32"/>
        </w:rPr>
        <w:t>企业</w:t>
      </w:r>
      <w:bookmarkStart w:id="19" w:name="_Hlk81560250"/>
      <w:r>
        <w:rPr>
          <w:rFonts w:ascii="仿宋_GB2312" w:eastAsia="仿宋_GB2312" w:hAnsi="仿宋_GB2312" w:cs="仿宋_GB2312" w:hint="eastAsia"/>
          <w:color w:val="000000" w:themeColor="text1"/>
          <w:sz w:val="32"/>
          <w:szCs w:val="32"/>
        </w:rPr>
        <w:t>及其</w:t>
      </w:r>
      <w:r>
        <w:rPr>
          <w:rFonts w:ascii="仿宋_GB2312" w:eastAsia="仿宋_GB2312" w:hAnsi="仿宋_GB2312" w:cs="仿宋_GB2312" w:hint="eastAsia"/>
          <w:color w:val="000000" w:themeColor="text1"/>
          <w:sz w:val="32"/>
          <w:szCs w:val="32"/>
        </w:rPr>
        <w:t>分公司的安全总监</w:t>
      </w:r>
      <w:bookmarkEnd w:id="19"/>
      <w:r>
        <w:rPr>
          <w:rFonts w:ascii="仿宋_GB2312" w:eastAsia="仿宋_GB2312" w:hAnsi="仿宋_GB2312" w:cs="仿宋_GB2312" w:hint="eastAsia"/>
          <w:color w:val="000000" w:themeColor="text1"/>
          <w:sz w:val="32"/>
          <w:szCs w:val="32"/>
        </w:rPr>
        <w:t>，由企业</w:t>
      </w:r>
      <w:bookmarkStart w:id="20" w:name="_Hlk81577139"/>
      <w:r>
        <w:rPr>
          <w:rFonts w:ascii="仿宋_GB2312" w:eastAsia="仿宋_GB2312" w:hAnsi="仿宋_GB2312" w:cs="仿宋_GB2312" w:hint="eastAsia"/>
          <w:color w:val="000000" w:themeColor="text1"/>
          <w:sz w:val="32"/>
          <w:szCs w:val="32"/>
        </w:rPr>
        <w:t>提出人选（附件</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bookmarkEnd w:id="20"/>
      <w:r>
        <w:rPr>
          <w:rFonts w:ascii="仿宋_GB2312" w:eastAsia="仿宋_GB2312" w:hAnsi="仿宋_GB2312" w:cs="仿宋_GB2312" w:hint="eastAsia"/>
          <w:color w:val="000000" w:themeColor="text1"/>
          <w:sz w:val="32"/>
          <w:szCs w:val="32"/>
        </w:rPr>
        <w:t>，征得注册地县级</w:t>
      </w:r>
      <w:bookmarkStart w:id="21" w:name="_Hlk81555503"/>
      <w:r>
        <w:rPr>
          <w:rFonts w:ascii="仿宋_GB2312" w:eastAsia="仿宋_GB2312" w:hAnsi="仿宋_GB2312" w:cs="仿宋_GB2312" w:hint="eastAsia"/>
          <w:color w:val="000000" w:themeColor="text1"/>
          <w:sz w:val="32"/>
          <w:szCs w:val="32"/>
        </w:rPr>
        <w:t>以上住建部门</w:t>
      </w:r>
      <w:bookmarkEnd w:id="21"/>
      <w:r>
        <w:rPr>
          <w:rFonts w:ascii="仿宋_GB2312" w:eastAsia="仿宋_GB2312" w:hAnsi="仿宋_GB2312" w:cs="仿宋_GB2312" w:hint="eastAsia"/>
          <w:color w:val="000000" w:themeColor="text1"/>
          <w:sz w:val="32"/>
          <w:szCs w:val="32"/>
        </w:rPr>
        <w:t>同意后，由企业办理任职手续</w:t>
      </w:r>
      <w:bookmarkStart w:id="22" w:name="_Hlk81577267"/>
      <w:r>
        <w:rPr>
          <w:rFonts w:ascii="仿宋_GB2312" w:eastAsia="仿宋_GB2312" w:hAnsi="仿宋_GB2312" w:cs="仿宋_GB2312" w:hint="eastAsia"/>
          <w:color w:val="000000" w:themeColor="text1"/>
          <w:sz w:val="32"/>
          <w:szCs w:val="32"/>
        </w:rPr>
        <w:t>。</w:t>
      </w:r>
    </w:p>
    <w:bookmarkEnd w:id="22"/>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外省入鲁</w:t>
      </w:r>
      <w:r>
        <w:rPr>
          <w:rFonts w:ascii="仿宋_GB2312" w:eastAsia="仿宋_GB2312" w:hAnsi="仿宋_GB2312" w:cs="仿宋_GB2312" w:hint="eastAsia"/>
          <w:color w:val="000000" w:themeColor="text1"/>
          <w:sz w:val="32"/>
          <w:szCs w:val="32"/>
        </w:rPr>
        <w:t>施工</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color w:val="000000" w:themeColor="text1"/>
          <w:sz w:val="32"/>
          <w:szCs w:val="32"/>
        </w:rPr>
        <w:t>分公司的安全总监，由企业提出人选（附件</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），征得注册地县级以上住建部门同意后，由企业办理任职手续。</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集体所有制</w:t>
      </w:r>
      <w:r>
        <w:rPr>
          <w:rFonts w:ascii="仿宋_GB2312" w:eastAsia="仿宋_GB2312" w:hAnsi="仿宋_GB2312" w:cs="仿宋_GB2312" w:hint="eastAsia"/>
          <w:color w:val="000000" w:themeColor="text1"/>
          <w:kern w:val="0"/>
          <w:sz w:val="32"/>
          <w:szCs w:val="32"/>
          <w:lang w:bidi="ar"/>
        </w:rPr>
        <w:t>施工</w:t>
      </w:r>
      <w:r>
        <w:rPr>
          <w:rFonts w:ascii="仿宋_GB2312" w:eastAsia="仿宋_GB2312" w:hAnsi="仿宋_GB2312" w:cs="仿宋_GB2312" w:hint="eastAsia"/>
          <w:color w:val="000000" w:themeColor="text1"/>
          <w:kern w:val="0"/>
          <w:sz w:val="32"/>
          <w:szCs w:val="32"/>
          <w:lang w:bidi="ar"/>
        </w:rPr>
        <w:t>企业</w:t>
      </w:r>
      <w:r>
        <w:rPr>
          <w:rFonts w:ascii="仿宋_GB2312" w:eastAsia="仿宋_GB2312" w:hAnsi="仿宋_GB2312" w:cs="仿宋_GB2312" w:hint="eastAsia"/>
          <w:color w:val="000000" w:themeColor="text1"/>
          <w:kern w:val="0"/>
          <w:sz w:val="32"/>
          <w:szCs w:val="32"/>
          <w:lang w:bidi="ar"/>
        </w:rPr>
        <w:t>，可</w:t>
      </w:r>
      <w:r>
        <w:rPr>
          <w:rFonts w:ascii="仿宋_GB2312" w:eastAsia="仿宋_GB2312" w:hAnsi="仿宋_GB2312" w:cs="仿宋_GB2312" w:hint="eastAsia"/>
          <w:color w:val="000000" w:themeColor="text1"/>
          <w:kern w:val="0"/>
          <w:sz w:val="32"/>
          <w:szCs w:val="32"/>
          <w:lang w:bidi="ar"/>
        </w:rPr>
        <w:t>参</w:t>
      </w:r>
      <w:r>
        <w:rPr>
          <w:rFonts w:ascii="仿宋_GB2312" w:eastAsia="仿宋_GB2312" w:hAnsi="仿宋_GB2312" w:cs="仿宋_GB2312" w:hint="eastAsia"/>
          <w:color w:val="000000" w:themeColor="text1"/>
          <w:kern w:val="0"/>
          <w:sz w:val="32"/>
          <w:szCs w:val="32"/>
          <w:lang w:bidi="ar"/>
        </w:rPr>
        <w:t>照本</w:t>
      </w:r>
      <w:r>
        <w:rPr>
          <w:rFonts w:ascii="仿宋_GB2312" w:eastAsia="仿宋_GB2312" w:hAnsi="仿宋_GB2312" w:cs="仿宋_GB2312" w:hint="eastAsia"/>
          <w:color w:val="000000" w:themeColor="text1"/>
          <w:kern w:val="0"/>
          <w:sz w:val="32"/>
          <w:szCs w:val="32"/>
          <w:lang w:bidi="ar"/>
        </w:rPr>
        <w:t>方案</w:t>
      </w:r>
      <w:r>
        <w:rPr>
          <w:rFonts w:ascii="仿宋_GB2312" w:eastAsia="仿宋_GB2312" w:hAnsi="仿宋_GB2312" w:cs="仿宋_GB2312" w:hint="eastAsia"/>
          <w:color w:val="000000" w:themeColor="text1"/>
          <w:kern w:val="0"/>
          <w:sz w:val="32"/>
          <w:szCs w:val="32"/>
          <w:lang w:bidi="ar"/>
        </w:rPr>
        <w:t>国有企业设置安全总监。</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（二）安全总监任职备案</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安全总监任职手续办理后，</w:t>
      </w:r>
      <w:bookmarkStart w:id="23" w:name="_Hlk81561147"/>
      <w:r>
        <w:rPr>
          <w:rFonts w:ascii="仿宋_GB2312" w:eastAsia="仿宋_GB2312" w:hAnsi="仿宋_GB2312" w:cs="仿宋_GB2312" w:hint="eastAsia"/>
          <w:color w:val="000000" w:themeColor="text1"/>
          <w:sz w:val="32"/>
          <w:szCs w:val="32"/>
        </w:rPr>
        <w:t>企业应在</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个工作日内将备案表（附件</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或附件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）及任命（聘任）文件报送住建部门和同级政府安委会办公室备案。</w:t>
      </w:r>
      <w:bookmarkEnd w:id="23"/>
      <w:r>
        <w:rPr>
          <w:rFonts w:ascii="仿宋_GB2312" w:eastAsia="仿宋_GB2312" w:hAnsi="仿宋_GB2312" w:cs="仿宋_GB2312" w:hint="eastAsia"/>
          <w:color w:val="000000" w:themeColor="text1"/>
          <w:sz w:val="32"/>
          <w:szCs w:val="32"/>
        </w:rPr>
        <w:t>免除（解聘）安全总监职务的，企业应在</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个工作日内将免职（解聘）文件报送住建部门和同级政府安委会办公室备案。</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（三）现有安全总监过渡</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本</w:t>
      </w:r>
      <w:r>
        <w:rPr>
          <w:rFonts w:ascii="仿宋_GB2312" w:eastAsia="仿宋_GB2312" w:hAnsi="仿宋_GB2312" w:cs="仿宋_GB2312" w:hint="eastAsia"/>
          <w:color w:val="000000" w:themeColor="text1"/>
          <w:kern w:val="2"/>
          <w:sz w:val="32"/>
          <w:szCs w:val="32"/>
        </w:rPr>
        <w:t>方案</w:t>
      </w:r>
      <w:r>
        <w:rPr>
          <w:rFonts w:ascii="仿宋_GB2312" w:eastAsia="仿宋_GB2312" w:hAnsi="仿宋_GB2312" w:cs="仿宋_GB2312" w:hint="eastAsia"/>
          <w:color w:val="000000" w:themeColor="text1"/>
          <w:kern w:val="2"/>
          <w:sz w:val="32"/>
          <w:szCs w:val="32"/>
        </w:rPr>
        <w:t>实施前已设置安全总监的</w:t>
      </w:r>
      <w:r>
        <w:rPr>
          <w:rFonts w:ascii="仿宋_GB2312" w:eastAsia="仿宋_GB2312" w:hAnsi="仿宋_GB2312" w:cs="仿宋_GB2312" w:hint="eastAsia"/>
          <w:color w:val="000000" w:themeColor="text1"/>
          <w:kern w:val="2"/>
          <w:sz w:val="32"/>
          <w:szCs w:val="32"/>
        </w:rPr>
        <w:t>施工</w:t>
      </w:r>
      <w:r>
        <w:rPr>
          <w:rFonts w:ascii="仿宋_GB2312" w:eastAsia="仿宋_GB2312" w:hAnsi="仿宋_GB2312" w:cs="仿宋_GB2312" w:hint="eastAsia"/>
          <w:color w:val="000000" w:themeColor="text1"/>
          <w:kern w:val="2"/>
          <w:sz w:val="32"/>
          <w:szCs w:val="32"/>
        </w:rPr>
        <w:t>企业，应当将安全总监任职情况报送本</w:t>
      </w:r>
      <w:r>
        <w:rPr>
          <w:rFonts w:ascii="仿宋_GB2312" w:eastAsia="仿宋_GB2312" w:hAnsi="仿宋_GB2312" w:cs="仿宋_GB2312" w:hint="eastAsia"/>
          <w:color w:val="000000" w:themeColor="text1"/>
          <w:kern w:val="2"/>
          <w:sz w:val="32"/>
          <w:szCs w:val="32"/>
        </w:rPr>
        <w:t>方案</w:t>
      </w:r>
      <w:r>
        <w:rPr>
          <w:rFonts w:ascii="仿宋_GB2312" w:eastAsia="仿宋_GB2312" w:hAnsi="仿宋_GB2312" w:cs="仿宋_GB2312" w:hint="eastAsia"/>
          <w:color w:val="000000" w:themeColor="text1"/>
          <w:kern w:val="2"/>
          <w:sz w:val="32"/>
          <w:szCs w:val="32"/>
        </w:rPr>
        <w:t>三（一）安全总监设置所规定</w:t>
      </w:r>
      <w:r>
        <w:rPr>
          <w:rFonts w:ascii="仿宋_GB2312" w:eastAsia="仿宋_GB2312" w:hAnsi="仿宋_GB2312" w:cs="仿宋_GB2312" w:hint="eastAsia"/>
          <w:color w:val="000000" w:themeColor="text1"/>
          <w:sz w:val="32"/>
          <w:szCs w:val="32"/>
        </w:rPr>
        <w:t>住建部门</w:t>
      </w:r>
      <w:r>
        <w:rPr>
          <w:rFonts w:ascii="仿宋_GB2312" w:eastAsia="仿宋_GB2312" w:hAnsi="仿宋_GB2312" w:cs="仿宋_GB2312" w:hint="eastAsia"/>
          <w:color w:val="000000" w:themeColor="text1"/>
          <w:kern w:val="2"/>
          <w:sz w:val="32"/>
          <w:szCs w:val="32"/>
        </w:rPr>
        <w:t>进行审核，符合条件的，履行备案程序；不符合条件的，</w:t>
      </w:r>
      <w:r>
        <w:rPr>
          <w:rFonts w:ascii="仿宋_GB2312" w:eastAsia="仿宋_GB2312" w:hAnsi="仿宋_GB2312" w:cs="仿宋_GB2312" w:hint="eastAsia"/>
          <w:color w:val="000000" w:themeColor="text1"/>
          <w:sz w:val="32"/>
          <w:szCs w:val="32"/>
        </w:rPr>
        <w:t>限期年底前改正，逾期未改正的按未设置安全总监处理</w:t>
      </w:r>
      <w:r>
        <w:rPr>
          <w:rFonts w:ascii="仿宋_GB2312" w:eastAsia="仿宋_GB2312" w:hAnsi="仿宋_GB2312" w:cs="仿宋_GB2312" w:hint="eastAsia"/>
          <w:color w:val="000000" w:themeColor="text1"/>
          <w:kern w:val="2"/>
          <w:sz w:val="32"/>
          <w:szCs w:val="32"/>
        </w:rPr>
        <w:t>。</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lastRenderedPageBreak/>
        <w:t>（四）安全总监免职</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2"/>
          <w:sz w:val="32"/>
          <w:szCs w:val="32"/>
        </w:rPr>
        <w:t>施工企业</w:t>
      </w:r>
      <w:r>
        <w:rPr>
          <w:rFonts w:ascii="仿宋_GB2312" w:eastAsia="仿宋_GB2312" w:hAnsi="仿宋_GB2312" w:cs="仿宋_GB2312" w:hint="eastAsia"/>
          <w:color w:val="000000" w:themeColor="text1"/>
          <w:kern w:val="2"/>
          <w:sz w:val="32"/>
          <w:szCs w:val="32"/>
        </w:rPr>
        <w:t>安全总监</w:t>
      </w:r>
      <w:r>
        <w:rPr>
          <w:rFonts w:ascii="仿宋_GB2312" w:eastAsia="仿宋_GB2312" w:hAnsi="仿宋_GB2312" w:cs="仿宋_GB2312" w:hint="eastAsia"/>
          <w:color w:val="000000" w:themeColor="text1"/>
          <w:sz w:val="32"/>
          <w:szCs w:val="32"/>
        </w:rPr>
        <w:t>有《山东省生产经营单位安全总监制度实施办法（试行）》第十七条所列情形之一的，应</w:t>
      </w:r>
      <w:r>
        <w:rPr>
          <w:rFonts w:ascii="仿宋_GB2312" w:eastAsia="仿宋_GB2312" w:hAnsi="仿宋_GB2312" w:cs="仿宋_GB2312" w:hint="eastAsia"/>
          <w:color w:val="000000" w:themeColor="text1"/>
          <w:kern w:val="2"/>
          <w:sz w:val="32"/>
          <w:szCs w:val="32"/>
        </w:rPr>
        <w:t>免去其职务。</w:t>
      </w:r>
    </w:p>
    <w:p w:rsidR="00055B7B" w:rsidRDefault="00564A9F">
      <w:pPr>
        <w:spacing w:line="578"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四、安全总监的职责职权</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安全总监行使企业副职职权，协助本单位主要负责人履行安全生产管理职责，专项分管本单位安全生产管理工作，不得安排其兼任或兼职其他工作，并对职责或授权范围内的事项承担相应责任。</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（一）安全总监职责</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1.</w:t>
      </w:r>
      <w:r>
        <w:rPr>
          <w:rFonts w:ascii="仿宋_GB2312" w:eastAsia="仿宋_GB2312" w:hAnsi="仿宋_GB2312" w:cs="仿宋_GB2312" w:hint="eastAsia"/>
          <w:color w:val="000000" w:themeColor="text1"/>
          <w:kern w:val="0"/>
          <w:sz w:val="32"/>
          <w:szCs w:val="32"/>
          <w:lang w:bidi="ar"/>
        </w:rPr>
        <w:t>协助主要负责人综合协调管理本单位安全生产工作</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依法建立健全本单位全员安全生产责任制和安全生产规章制度，并检查督促实施；</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2.</w:t>
      </w:r>
      <w:r>
        <w:rPr>
          <w:rFonts w:ascii="仿宋_GB2312" w:eastAsia="仿宋_GB2312" w:hAnsi="仿宋_GB2312" w:cs="仿宋_GB2312" w:hint="eastAsia"/>
          <w:color w:val="000000" w:themeColor="text1"/>
          <w:kern w:val="0"/>
          <w:sz w:val="32"/>
          <w:szCs w:val="32"/>
          <w:lang w:bidi="ar"/>
        </w:rPr>
        <w:t>主持日常安全管理工作，组织制定并督促企业各部门、各单位贯彻执行各项安全管理规章制度，组织开展安全活动；</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3.</w:t>
      </w:r>
      <w:r>
        <w:rPr>
          <w:rFonts w:ascii="仿宋_GB2312" w:eastAsia="仿宋_GB2312" w:hAnsi="仿宋_GB2312" w:cs="仿宋_GB2312" w:hint="eastAsia"/>
          <w:color w:val="000000" w:themeColor="text1"/>
          <w:kern w:val="0"/>
          <w:sz w:val="32"/>
          <w:szCs w:val="32"/>
          <w:lang w:bidi="ar"/>
        </w:rPr>
        <w:t>协助主要负责人定期向本单位安全生产委员会（领导小组）和从业人员通报安全生产工作情况，并提出须由安全生产委员会（领导小组）研究、讨论和通过的安全工作议题，组织制定并监督落实本单位年度安全生产工作计划及重点工作</w:t>
      </w:r>
      <w:r>
        <w:rPr>
          <w:rFonts w:ascii="仿宋_GB2312" w:eastAsia="仿宋_GB2312" w:hAnsi="仿宋_GB2312" w:cs="仿宋_GB2312" w:hint="eastAsia"/>
          <w:color w:val="000000" w:themeColor="text1"/>
          <w:kern w:val="0"/>
          <w:sz w:val="32"/>
          <w:szCs w:val="32"/>
          <w:lang w:bidi="ar"/>
        </w:rPr>
        <w:t>;</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4.</w:t>
      </w:r>
      <w:r>
        <w:rPr>
          <w:rFonts w:ascii="仿宋_GB2312" w:eastAsia="仿宋_GB2312" w:hAnsi="仿宋_GB2312" w:cs="仿宋_GB2312" w:hint="eastAsia"/>
          <w:color w:val="000000" w:themeColor="text1"/>
          <w:kern w:val="0"/>
          <w:sz w:val="32"/>
          <w:szCs w:val="32"/>
          <w:lang w:bidi="ar"/>
        </w:rPr>
        <w:t>协助主要负责人组织开展安全生产宣传教育培训工作，组织制定安全教育培训计划，组织企业主要负责人、项目负责人、专职安全生产管理人员、特种作业人员和其他从业人员参加安全生产教育培训；</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lastRenderedPageBreak/>
        <w:t>5.</w:t>
      </w:r>
      <w:r>
        <w:rPr>
          <w:rFonts w:ascii="仿宋_GB2312" w:eastAsia="仿宋_GB2312" w:hAnsi="仿宋_GB2312" w:cs="仿宋_GB2312" w:hint="eastAsia"/>
          <w:color w:val="000000" w:themeColor="text1"/>
          <w:kern w:val="0"/>
          <w:sz w:val="32"/>
          <w:szCs w:val="32"/>
          <w:lang w:bidi="ar"/>
        </w:rPr>
        <w:t>组织本单位安全生产管理机构和安全生产管理人员开展安全生产工作</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监督指导本单位生产安全事故应急预案制定、修订</w:t>
      </w:r>
      <w:r>
        <w:rPr>
          <w:rFonts w:ascii="仿宋_GB2312" w:eastAsia="仿宋_GB2312" w:hAnsi="仿宋_GB2312" w:cs="仿宋_GB2312" w:hint="eastAsia"/>
          <w:color w:val="000000" w:themeColor="text1"/>
          <w:kern w:val="0"/>
          <w:sz w:val="32"/>
          <w:szCs w:val="32"/>
          <w:lang w:bidi="ar"/>
        </w:rPr>
        <w:t>及演练工作</w:t>
      </w:r>
      <w:r>
        <w:rPr>
          <w:rFonts w:ascii="仿宋_GB2312" w:eastAsia="仿宋_GB2312" w:hAnsi="仿宋_GB2312" w:cs="仿宋_GB2312" w:hint="eastAsia"/>
          <w:color w:val="000000" w:themeColor="text1"/>
          <w:kern w:val="0"/>
          <w:sz w:val="32"/>
          <w:szCs w:val="32"/>
          <w:lang w:bidi="ar"/>
        </w:rPr>
        <w:t>;</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6.</w:t>
      </w:r>
      <w:r>
        <w:rPr>
          <w:rFonts w:ascii="仿宋_GB2312" w:eastAsia="仿宋_GB2312" w:hAnsi="仿宋_GB2312" w:cs="仿宋_GB2312" w:hint="eastAsia"/>
          <w:color w:val="000000" w:themeColor="text1"/>
          <w:kern w:val="0"/>
          <w:sz w:val="32"/>
          <w:szCs w:val="32"/>
          <w:lang w:bidi="ar"/>
        </w:rPr>
        <w:t>协助单位主要负责人组织企业、项目、班组落实安全生产双重预防机制，加强对重大危险源管控和重大</w:t>
      </w:r>
      <w:r>
        <w:rPr>
          <w:rFonts w:ascii="仿宋_GB2312" w:eastAsia="仿宋_GB2312" w:hAnsi="仿宋_GB2312" w:cs="仿宋_GB2312" w:hint="eastAsia"/>
          <w:color w:val="000000" w:themeColor="text1"/>
          <w:kern w:val="0"/>
          <w:sz w:val="32"/>
          <w:szCs w:val="32"/>
          <w:lang w:bidi="ar"/>
        </w:rPr>
        <w:t>事故隐患排查治理，及时消除生产安全事故隐患；</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7.</w:t>
      </w:r>
      <w:r>
        <w:rPr>
          <w:rFonts w:ascii="仿宋_GB2312" w:eastAsia="仿宋_GB2312" w:hAnsi="仿宋_GB2312" w:cs="仿宋_GB2312" w:hint="eastAsia"/>
          <w:color w:val="000000" w:themeColor="text1"/>
          <w:kern w:val="0"/>
          <w:sz w:val="32"/>
          <w:szCs w:val="32"/>
          <w:lang w:bidi="ar"/>
        </w:rPr>
        <w:t>定期召开安全生产工作会议，分析企业安全生产形势，通报安全生产工作情况，研究和解决安全生产问题；</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8.</w:t>
      </w:r>
      <w:r>
        <w:rPr>
          <w:rFonts w:ascii="仿宋_GB2312" w:eastAsia="仿宋_GB2312" w:hAnsi="仿宋_GB2312" w:cs="仿宋_GB2312" w:hint="eastAsia"/>
          <w:color w:val="000000" w:themeColor="text1"/>
          <w:kern w:val="0"/>
          <w:sz w:val="32"/>
          <w:szCs w:val="32"/>
          <w:lang w:bidi="ar"/>
        </w:rPr>
        <w:t>定期组织开展安全生产检查，及时排查安全事故隐患，提出改善安全生产的建议，督促落实整改措施；</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9</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组织制定生产安全事故报告制度，及时如实报告生产安全事故，配合事故救援、调查；</w:t>
      </w:r>
    </w:p>
    <w:p w:rsidR="00055B7B" w:rsidRDefault="00564A9F">
      <w:pPr>
        <w:spacing w:line="578"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bidi="ar"/>
        </w:rPr>
        <w:t>1</w:t>
      </w:r>
      <w:r>
        <w:rPr>
          <w:rFonts w:ascii="仿宋_GB2312" w:eastAsia="仿宋_GB2312" w:hAnsi="仿宋_GB2312" w:cs="仿宋_GB2312" w:hint="eastAsia"/>
          <w:color w:val="000000" w:themeColor="text1"/>
          <w:kern w:val="0"/>
          <w:sz w:val="32"/>
          <w:szCs w:val="32"/>
          <w:lang w:bidi="ar"/>
        </w:rPr>
        <w:t>0</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法律法规及企业赋予的其他安全生产职责。</w:t>
      </w:r>
    </w:p>
    <w:p w:rsidR="00055B7B" w:rsidRDefault="00564A9F">
      <w:pPr>
        <w:pStyle w:val="a7"/>
        <w:spacing w:beforeAutospacing="0" w:afterAutospacing="0" w:line="578" w:lineRule="exact"/>
        <w:ind w:firstLineChars="200" w:firstLine="640"/>
        <w:jc w:val="both"/>
        <w:outlineLvl w:val="1"/>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（二）安全总监职权</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1.</w:t>
      </w:r>
      <w:r>
        <w:rPr>
          <w:rFonts w:ascii="仿宋_GB2312" w:eastAsia="仿宋_GB2312" w:hAnsi="仿宋_GB2312" w:cs="仿宋_GB2312" w:hint="eastAsia"/>
          <w:color w:val="000000" w:themeColor="text1"/>
          <w:kern w:val="0"/>
          <w:sz w:val="32"/>
          <w:szCs w:val="32"/>
          <w:lang w:bidi="ar"/>
        </w:rPr>
        <w:t>协助主要负责人建立健全本单位安全生产责任制奖惩考核机制</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行使考核奖惩权，监督考核本单位各部门、各岗位履行安全生产责任制情况，落实安全生产奖惩措施；</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2.</w:t>
      </w:r>
      <w:r>
        <w:rPr>
          <w:rFonts w:ascii="仿宋_GB2312" w:eastAsia="仿宋_GB2312" w:hAnsi="仿宋_GB2312" w:cs="仿宋_GB2312" w:hint="eastAsia"/>
          <w:color w:val="000000" w:themeColor="text1"/>
          <w:kern w:val="0"/>
          <w:sz w:val="32"/>
          <w:szCs w:val="32"/>
          <w:lang w:bidi="ar"/>
        </w:rPr>
        <w:t>提名本单位</w:t>
      </w:r>
      <w:r>
        <w:rPr>
          <w:rFonts w:ascii="仿宋_GB2312" w:eastAsia="仿宋_GB2312" w:hAnsi="仿宋_GB2312" w:cs="仿宋_GB2312" w:hint="eastAsia"/>
          <w:color w:val="000000" w:themeColor="text1"/>
          <w:sz w:val="32"/>
          <w:szCs w:val="32"/>
        </w:rPr>
        <w:t>分公司、子公司安全总监委派人选，组织向</w:t>
      </w:r>
      <w:r>
        <w:rPr>
          <w:rFonts w:ascii="仿宋_GB2312" w:eastAsia="仿宋_GB2312" w:hAnsi="仿宋_GB2312" w:cs="仿宋_GB2312" w:hint="eastAsia"/>
          <w:color w:val="000000" w:themeColor="text1"/>
          <w:kern w:val="0"/>
          <w:sz w:val="32"/>
          <w:szCs w:val="32"/>
          <w:lang w:bidi="ar"/>
        </w:rPr>
        <w:t>工程项目派驻专职安全生产管理人员</w:t>
      </w:r>
      <w:r>
        <w:rPr>
          <w:rFonts w:ascii="仿宋_GB2312" w:eastAsia="仿宋_GB2312" w:hAnsi="仿宋_GB2312" w:cs="仿宋_GB2312" w:hint="eastAsia"/>
          <w:color w:val="000000" w:themeColor="text1"/>
          <w:kern w:val="0"/>
          <w:sz w:val="32"/>
          <w:szCs w:val="32"/>
          <w:lang w:bidi="ar"/>
        </w:rPr>
        <w:t>;</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3.</w:t>
      </w:r>
      <w:r>
        <w:rPr>
          <w:rFonts w:ascii="仿宋_GB2312" w:eastAsia="仿宋_GB2312" w:hAnsi="仿宋_GB2312" w:cs="仿宋_GB2312" w:hint="eastAsia"/>
          <w:color w:val="000000" w:themeColor="text1"/>
          <w:kern w:val="0"/>
          <w:sz w:val="32"/>
          <w:szCs w:val="32"/>
          <w:lang w:bidi="ar"/>
        </w:rPr>
        <w:t>对安全生产考核行使“一票否决权”，单位在确定拟职务晋升、表彰奖励人选时，应当就其履行安全生产职责情况征求安全总监的意见；</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lang w:bidi="ar"/>
        </w:rPr>
      </w:pPr>
      <w:r>
        <w:rPr>
          <w:rFonts w:ascii="仿宋_GB2312" w:eastAsia="仿宋_GB2312" w:hAnsi="仿宋_GB2312" w:cs="仿宋_GB2312" w:hint="eastAsia"/>
          <w:color w:val="000000" w:themeColor="text1"/>
          <w:sz w:val="32"/>
          <w:szCs w:val="32"/>
          <w:lang w:bidi="ar"/>
        </w:rPr>
        <w:lastRenderedPageBreak/>
        <w:t>4.</w:t>
      </w:r>
      <w:r>
        <w:rPr>
          <w:rFonts w:ascii="仿宋_GB2312" w:eastAsia="仿宋_GB2312" w:hAnsi="仿宋_GB2312" w:cs="仿宋_GB2312" w:hint="eastAsia"/>
          <w:color w:val="000000" w:themeColor="text1"/>
          <w:sz w:val="32"/>
          <w:szCs w:val="32"/>
          <w:lang w:bidi="ar"/>
        </w:rPr>
        <w:t>对企业生产经营决策是否符合安全生产相关法律规定和本单位安全生产管理制度提出意见建议</w:t>
      </w:r>
      <w:r>
        <w:rPr>
          <w:rFonts w:ascii="仿宋_GB2312" w:eastAsia="仿宋_GB2312" w:hAnsi="仿宋_GB2312" w:cs="仿宋_GB2312" w:hint="eastAsia"/>
          <w:color w:val="000000" w:themeColor="text1"/>
          <w:sz w:val="32"/>
          <w:szCs w:val="32"/>
          <w:lang w:bidi="ar"/>
        </w:rPr>
        <w:t>;</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5.</w:t>
      </w:r>
      <w:r>
        <w:rPr>
          <w:rFonts w:ascii="仿宋_GB2312" w:eastAsia="仿宋_GB2312" w:hAnsi="仿宋_GB2312" w:cs="仿宋_GB2312" w:hint="eastAsia"/>
          <w:color w:val="000000" w:themeColor="text1"/>
          <w:kern w:val="0"/>
          <w:sz w:val="32"/>
          <w:szCs w:val="32"/>
          <w:lang w:bidi="ar"/>
        </w:rPr>
        <w:t>阻止和纠正本单位违反安全生产法律法规、管理规定和安全技术规程的决定和行为</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并及时向主要负责人报告</w:t>
      </w:r>
      <w:r>
        <w:rPr>
          <w:rFonts w:ascii="仿宋_GB2312" w:eastAsia="仿宋_GB2312" w:hAnsi="仿宋_GB2312" w:cs="仿宋_GB2312" w:hint="eastAsia"/>
          <w:color w:val="000000" w:themeColor="text1"/>
          <w:kern w:val="0"/>
          <w:sz w:val="32"/>
          <w:szCs w:val="32"/>
          <w:lang w:bidi="ar"/>
        </w:rPr>
        <w:t>;</w:t>
      </w:r>
    </w:p>
    <w:p w:rsidR="00055B7B" w:rsidRDefault="00564A9F">
      <w:pPr>
        <w:spacing w:line="578"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hint="eastAsia"/>
          <w:color w:val="000000" w:themeColor="text1"/>
          <w:kern w:val="0"/>
          <w:sz w:val="32"/>
          <w:szCs w:val="32"/>
          <w:lang w:bidi="ar"/>
        </w:rPr>
        <w:t>6.</w:t>
      </w:r>
      <w:r>
        <w:rPr>
          <w:rFonts w:ascii="仿宋_GB2312" w:eastAsia="仿宋_GB2312" w:hAnsi="仿宋_GB2312" w:cs="仿宋_GB2312" w:hint="eastAsia"/>
          <w:color w:val="000000" w:themeColor="text1"/>
          <w:kern w:val="0"/>
          <w:sz w:val="32"/>
          <w:szCs w:val="32"/>
          <w:lang w:bidi="ar"/>
        </w:rPr>
        <w:t>发现直接危及从业人员人身安全的紧急情况时</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有权作出停止作业或撤离人员的决定；</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bidi="ar"/>
        </w:rPr>
        <w:t>7.</w:t>
      </w:r>
      <w:r>
        <w:rPr>
          <w:rFonts w:ascii="仿宋_GB2312" w:eastAsia="仿宋_GB2312" w:hAnsi="仿宋_GB2312" w:cs="仿宋_GB2312" w:hint="eastAsia"/>
          <w:color w:val="000000" w:themeColor="text1"/>
          <w:sz w:val="32"/>
          <w:szCs w:val="32"/>
          <w:lang w:bidi="ar"/>
        </w:rPr>
        <w:t>对从业人员违反安全生产管理制度和安全操作规程的行为</w:t>
      </w:r>
      <w:r>
        <w:rPr>
          <w:rFonts w:ascii="仿宋_GB2312" w:eastAsia="仿宋_GB2312" w:hAnsi="仿宋_GB2312" w:cs="仿宋_GB2312" w:hint="eastAsia"/>
          <w:color w:val="000000" w:themeColor="text1"/>
          <w:sz w:val="32"/>
          <w:szCs w:val="32"/>
          <w:lang w:bidi="ar"/>
        </w:rPr>
        <w:t>,</w:t>
      </w:r>
      <w:r>
        <w:rPr>
          <w:rFonts w:ascii="仿宋_GB2312" w:eastAsia="仿宋_GB2312" w:hAnsi="仿宋_GB2312" w:cs="仿宋_GB2312" w:hint="eastAsia"/>
          <w:color w:val="000000" w:themeColor="text1"/>
          <w:sz w:val="32"/>
          <w:szCs w:val="32"/>
          <w:lang w:bidi="ar"/>
        </w:rPr>
        <w:t>提出处理处罚意见并监督落实。</w:t>
      </w:r>
    </w:p>
    <w:p w:rsidR="00055B7B" w:rsidRDefault="00564A9F">
      <w:pPr>
        <w:pStyle w:val="a7"/>
        <w:spacing w:beforeAutospacing="0" w:afterAutospacing="0" w:line="578" w:lineRule="exact"/>
        <w:ind w:firstLineChars="200" w:firstLine="640"/>
        <w:jc w:val="both"/>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五、安全总监的职级待遇</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依法设置的安全总监，按规定享受且至少高于企业副职同级</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相应待遇，并按</w:t>
      </w:r>
      <w:r>
        <w:rPr>
          <w:rFonts w:ascii="仿宋_GB2312" w:eastAsia="仿宋_GB2312" w:hAnsi="仿宋_GB2312" w:cs="仿宋_GB2312" w:hint="eastAsia"/>
          <w:color w:val="000000" w:themeColor="text1"/>
          <w:sz w:val="32"/>
          <w:szCs w:val="32"/>
        </w:rPr>
        <w:t>规定</w:t>
      </w:r>
      <w:r>
        <w:rPr>
          <w:rFonts w:ascii="仿宋_GB2312" w:eastAsia="仿宋_GB2312" w:hAnsi="仿宋_GB2312" w:cs="仿宋_GB2312" w:hint="eastAsia"/>
          <w:color w:val="000000" w:themeColor="text1"/>
          <w:sz w:val="32"/>
          <w:szCs w:val="32"/>
        </w:rPr>
        <w:t>享受安全生产管理岗位风险津贴，薪酬由本企业全额发放。</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对认真履行职责，督</w:t>
      </w:r>
      <w:r>
        <w:rPr>
          <w:rFonts w:ascii="仿宋_GB2312" w:eastAsia="仿宋_GB2312" w:hAnsi="仿宋_GB2312" w:cs="仿宋_GB2312" w:hint="eastAsia"/>
          <w:color w:val="000000" w:themeColor="text1"/>
          <w:sz w:val="32"/>
          <w:szCs w:val="32"/>
        </w:rPr>
        <w:t>促安全生产主体责任落实、及时消除重大生产安全事故隐患、有效避免生产安全事故发生等安全生产管理工作成绩突出的安全总监，企业应给予一定物质奖励，并在评优评奖、职级晋升中优先考虑。</w:t>
      </w:r>
    </w:p>
    <w:p w:rsidR="00055B7B" w:rsidRDefault="00564A9F">
      <w:pPr>
        <w:spacing w:line="578"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六、安全总监的监督管理</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住建部门对</w:t>
      </w: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安全总监的监督管理应当坚持属地监管与分级监管相结合、以属地监管为主的原则；</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安全总监应按年度、专项和重大事项，向任职备案的住建部门报告安全生产工作情况；</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住建部门应定期对备案的</w:t>
      </w: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安全总监开展形势政</w:t>
      </w:r>
      <w:r>
        <w:rPr>
          <w:rFonts w:ascii="仿宋_GB2312" w:eastAsia="仿宋_GB2312" w:hAnsi="仿宋_GB2312" w:cs="仿宋_GB2312" w:hint="eastAsia"/>
          <w:color w:val="000000" w:themeColor="text1"/>
          <w:sz w:val="32"/>
          <w:szCs w:val="32"/>
        </w:rPr>
        <w:lastRenderedPageBreak/>
        <w:t>策教育和业务知识培训，提高其安全管理能力；</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bookmarkStart w:id="24" w:name="_Hlk81570858"/>
      <w:r>
        <w:rPr>
          <w:rFonts w:ascii="仿宋_GB2312" w:eastAsia="仿宋_GB2312" w:hAnsi="仿宋_GB2312" w:cs="仿宋_GB2312" w:hint="eastAsia"/>
          <w:color w:val="000000" w:themeColor="text1"/>
          <w:sz w:val="32"/>
          <w:szCs w:val="32"/>
        </w:rPr>
        <w:t>住建部门</w:t>
      </w:r>
      <w:bookmarkEnd w:id="24"/>
      <w:r>
        <w:rPr>
          <w:rFonts w:ascii="仿宋_GB2312" w:eastAsia="仿宋_GB2312" w:hAnsi="仿宋_GB2312" w:cs="仿宋_GB2312" w:hint="eastAsia"/>
          <w:color w:val="000000" w:themeColor="text1"/>
          <w:sz w:val="32"/>
          <w:szCs w:val="32"/>
        </w:rPr>
        <w:t>应定期对</w:t>
      </w: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安全总监进行监督考核，考核不合格的，应调整更换；</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违反</w:t>
      </w:r>
      <w:r>
        <w:rPr>
          <w:rFonts w:ascii="仿宋_GB2312" w:eastAsia="仿宋_GB2312" w:hAnsi="仿宋_GB2312" w:cs="仿宋_GB2312" w:hint="eastAsia"/>
          <w:color w:val="000000" w:themeColor="text1"/>
          <w:sz w:val="32"/>
          <w:szCs w:val="32"/>
        </w:rPr>
        <w:t>本方案</w:t>
      </w:r>
      <w:r>
        <w:rPr>
          <w:rFonts w:ascii="仿宋_GB2312" w:eastAsia="仿宋_GB2312" w:hAnsi="仿宋_GB2312" w:cs="仿宋_GB2312" w:hint="eastAsia"/>
          <w:color w:val="000000" w:themeColor="text1"/>
          <w:sz w:val="32"/>
          <w:szCs w:val="32"/>
        </w:rPr>
        <w:t>未按规定设置安全总监及未按规定备案的</w:t>
      </w:r>
      <w:r>
        <w:rPr>
          <w:rFonts w:ascii="仿宋_GB2312" w:eastAsia="仿宋_GB2312" w:hAnsi="仿宋_GB2312" w:cs="仿宋_GB2312" w:hint="eastAsia"/>
          <w:color w:val="000000" w:themeColor="text1"/>
          <w:sz w:val="32"/>
          <w:szCs w:val="32"/>
        </w:rPr>
        <w:t>施工企业</w:t>
      </w:r>
      <w:r>
        <w:rPr>
          <w:rFonts w:ascii="仿宋_GB2312" w:eastAsia="仿宋_GB2312" w:hAnsi="仿宋_GB2312" w:cs="仿宋_GB2312" w:hint="eastAsia"/>
          <w:color w:val="000000" w:themeColor="text1"/>
          <w:sz w:val="32"/>
          <w:szCs w:val="32"/>
        </w:rPr>
        <w:t>，依据《山东省安全生产条例》按“未按照规定设置安全总监”处罚，并纳入信用惩戒管理。</w:t>
      </w:r>
    </w:p>
    <w:p w:rsidR="00055B7B" w:rsidRDefault="00055B7B">
      <w:pPr>
        <w:pStyle w:val="a7"/>
        <w:spacing w:beforeAutospacing="0" w:afterAutospacing="0" w:line="578" w:lineRule="exact"/>
        <w:ind w:firstLineChars="200" w:firstLine="640"/>
        <w:jc w:val="both"/>
        <w:rPr>
          <w:rFonts w:ascii="仿宋" w:eastAsia="仿宋" w:hAnsi="仿宋" w:cs="仿宋"/>
          <w:color w:val="000000" w:themeColor="text1"/>
          <w:sz w:val="32"/>
          <w:szCs w:val="32"/>
        </w:rPr>
      </w:pPr>
    </w:p>
    <w:p w:rsidR="00055B7B" w:rsidRDefault="00564A9F">
      <w:pPr>
        <w:pStyle w:val="a7"/>
        <w:spacing w:beforeAutospacing="0" w:afterAutospacing="0" w:line="578" w:lineRule="exact"/>
        <w:ind w:firstLineChars="200" w:firstLine="640"/>
        <w:jc w:val="both"/>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附件：</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施工企业</w:t>
      </w:r>
      <w:r>
        <w:rPr>
          <w:rFonts w:ascii="仿宋" w:eastAsia="仿宋" w:hAnsi="仿宋" w:cs="仿宋" w:hint="eastAsia"/>
          <w:color w:val="000000" w:themeColor="text1"/>
          <w:sz w:val="32"/>
          <w:szCs w:val="32"/>
        </w:rPr>
        <w:t>安全总监任职（主管部门）提名备案表</w:t>
      </w:r>
    </w:p>
    <w:p w:rsidR="00055B7B" w:rsidRDefault="00564A9F">
      <w:pPr>
        <w:pStyle w:val="a7"/>
        <w:spacing w:beforeAutospacing="0" w:afterAutospacing="0" w:line="578" w:lineRule="exact"/>
        <w:ind w:firstLineChars="200" w:firstLine="640"/>
        <w:jc w:val="both"/>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color w:val="000000" w:themeColor="text1"/>
          <w:sz w:val="32"/>
          <w:szCs w:val="32"/>
        </w:rPr>
        <w:t xml:space="preserve">     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施工企业</w:t>
      </w:r>
      <w:r>
        <w:rPr>
          <w:rFonts w:ascii="仿宋" w:eastAsia="仿宋" w:hAnsi="仿宋" w:cs="仿宋" w:hint="eastAsia"/>
          <w:color w:val="000000" w:themeColor="text1"/>
          <w:sz w:val="32"/>
          <w:szCs w:val="32"/>
        </w:rPr>
        <w:t>安全总监任职（国有企业）提名备案表</w:t>
      </w:r>
    </w:p>
    <w:p w:rsidR="00055B7B" w:rsidRDefault="00564A9F">
      <w:pPr>
        <w:pStyle w:val="a7"/>
        <w:spacing w:beforeAutospacing="0" w:afterAutospacing="0" w:line="578" w:lineRule="exact"/>
        <w:ind w:firstLineChars="500" w:firstLine="1600"/>
        <w:jc w:val="both"/>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施工企业</w:t>
      </w:r>
      <w:r>
        <w:rPr>
          <w:rFonts w:ascii="仿宋" w:eastAsia="仿宋" w:hAnsi="仿宋" w:cs="仿宋" w:hint="eastAsia"/>
          <w:color w:val="000000" w:themeColor="text1"/>
          <w:sz w:val="32"/>
          <w:szCs w:val="32"/>
        </w:rPr>
        <w:t>安全总监任职（非国有企业）提名备案表</w:t>
      </w:r>
    </w:p>
    <w:p w:rsidR="00055B7B" w:rsidRDefault="00564A9F">
      <w:pPr>
        <w:pStyle w:val="a7"/>
        <w:spacing w:beforeAutospacing="0" w:afterAutospacing="0" w:line="578" w:lineRule="exact"/>
        <w:ind w:firstLineChars="500" w:firstLine="1600"/>
        <w:jc w:val="both"/>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施工企业</w:t>
      </w:r>
      <w:r>
        <w:rPr>
          <w:rFonts w:ascii="仿宋" w:eastAsia="仿宋" w:hAnsi="仿宋" w:cs="仿宋" w:hint="eastAsia"/>
          <w:color w:val="000000" w:themeColor="text1"/>
          <w:sz w:val="32"/>
          <w:szCs w:val="32"/>
        </w:rPr>
        <w:t>安全总监任职备案表</w:t>
      </w:r>
    </w:p>
    <w:p w:rsidR="00055B7B" w:rsidRDefault="00564A9F">
      <w:pPr>
        <w:pStyle w:val="a7"/>
        <w:spacing w:beforeAutospacing="0" w:afterAutospacing="0" w:line="578" w:lineRule="exact"/>
        <w:ind w:firstLineChars="500" w:firstLine="1600"/>
        <w:jc w:val="both"/>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相关问题的说明</w:t>
      </w:r>
    </w:p>
    <w:p w:rsidR="00055B7B" w:rsidRDefault="00564A9F">
      <w:pPr>
        <w:widowControl/>
        <w:jc w:val="left"/>
        <w:rPr>
          <w:rFonts w:ascii="仿宋" w:eastAsia="仿宋" w:hAnsi="仿宋" w:cs="仿宋"/>
          <w:color w:val="000000" w:themeColor="text1"/>
          <w:kern w:val="0"/>
          <w:sz w:val="32"/>
          <w:szCs w:val="32"/>
        </w:rPr>
      </w:pPr>
      <w:r>
        <w:rPr>
          <w:rFonts w:ascii="仿宋" w:eastAsia="仿宋" w:hAnsi="仿宋" w:cs="仿宋"/>
          <w:color w:val="000000" w:themeColor="text1"/>
          <w:sz w:val="32"/>
          <w:szCs w:val="32"/>
        </w:rPr>
        <w:br w:type="page"/>
      </w:r>
    </w:p>
    <w:p w:rsidR="00055B7B" w:rsidRDefault="00564A9F">
      <w:pPr>
        <w:spacing w:line="600" w:lineRule="exact"/>
        <w:rPr>
          <w:rFonts w:ascii="黑体" w:eastAsia="黑体" w:hAnsi="黑体" w:cs="黑体"/>
          <w:color w:val="000000" w:themeColor="text1"/>
          <w:sz w:val="32"/>
          <w:szCs w:val="32"/>
        </w:rPr>
      </w:pPr>
      <w:bookmarkStart w:id="25" w:name="_Hlk81577628"/>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1</w:t>
      </w:r>
    </w:p>
    <w:p w:rsidR="00055B7B" w:rsidRDefault="00564A9F">
      <w:pPr>
        <w:spacing w:line="600" w:lineRule="exact"/>
        <w:jc w:val="center"/>
        <w:outlineLvl w:val="0"/>
        <w:rPr>
          <w:rFonts w:ascii="方正小标宋简体" w:eastAsia="方正小标宋简体" w:hAnsi="方正小标宋简体" w:cs="方正小标宋简体"/>
          <w:color w:val="000000" w:themeColor="text1"/>
          <w:w w:val="98"/>
          <w:sz w:val="44"/>
          <w:szCs w:val="44"/>
        </w:rPr>
      </w:pPr>
      <w:r>
        <w:rPr>
          <w:rFonts w:ascii="方正小标宋简体" w:eastAsia="方正小标宋简体" w:hAnsi="方正小标宋简体" w:cs="方正小标宋简体" w:hint="eastAsia"/>
          <w:color w:val="000000" w:themeColor="text1"/>
          <w:w w:val="98"/>
          <w:sz w:val="44"/>
          <w:szCs w:val="44"/>
        </w:rPr>
        <w:t>施工企业</w:t>
      </w:r>
      <w:r>
        <w:rPr>
          <w:rFonts w:ascii="方正小标宋简体" w:eastAsia="方正小标宋简体" w:hAnsi="方正小标宋简体" w:cs="方正小标宋简体" w:hint="eastAsia"/>
          <w:color w:val="000000" w:themeColor="text1"/>
          <w:w w:val="98"/>
          <w:sz w:val="44"/>
          <w:szCs w:val="44"/>
        </w:rPr>
        <w:t>安全总监任职（主管部门）提名备案表</w:t>
      </w:r>
    </w:p>
    <w:p w:rsidR="00055B7B" w:rsidRDefault="00564A9F">
      <w:pPr>
        <w:spacing w:line="600" w:lineRule="exact"/>
        <w:jc w:val="left"/>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提名单位：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（章）</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联系人：</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联系电话：</w:t>
      </w:r>
    </w:p>
    <w:tbl>
      <w:tblPr>
        <w:tblW w:w="9059" w:type="dxa"/>
        <w:tblLayout w:type="fixed"/>
        <w:tblCellMar>
          <w:top w:w="15" w:type="dxa"/>
          <w:left w:w="15" w:type="dxa"/>
          <w:bottom w:w="15" w:type="dxa"/>
          <w:right w:w="15" w:type="dxa"/>
        </w:tblCellMar>
        <w:tblLook w:val="04A0" w:firstRow="1" w:lastRow="0" w:firstColumn="1" w:lastColumn="0" w:noHBand="0" w:noVBand="1"/>
      </w:tblPr>
      <w:tblGrid>
        <w:gridCol w:w="1477"/>
        <w:gridCol w:w="1225"/>
        <w:gridCol w:w="28"/>
        <w:gridCol w:w="1195"/>
        <w:gridCol w:w="1203"/>
        <w:gridCol w:w="1168"/>
        <w:gridCol w:w="1264"/>
        <w:gridCol w:w="126"/>
        <w:gridCol w:w="1344"/>
        <w:gridCol w:w="29"/>
      </w:tblGrid>
      <w:tr w:rsidR="00055B7B">
        <w:trPr>
          <w:gridAfter w:val="1"/>
          <w:wAfter w:w="29" w:type="dxa"/>
          <w:trHeight w:val="407"/>
        </w:trPr>
        <w:tc>
          <w:tcPr>
            <w:tcW w:w="1477"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姓　名</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性　别</w:t>
            </w:r>
          </w:p>
        </w:tc>
        <w:tc>
          <w:tcPr>
            <w:tcW w:w="1203"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出生年月</w:t>
            </w:r>
          </w:p>
        </w:tc>
        <w:tc>
          <w:tcPr>
            <w:tcW w:w="1264"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70" w:type="dxa"/>
            <w:gridSpan w:val="2"/>
            <w:vMerge w:val="restart"/>
            <w:tcBorders>
              <w:top w:val="single" w:sz="4" w:space="0" w:color="000000"/>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（照片）</w:t>
            </w:r>
          </w:p>
        </w:tc>
      </w:tr>
      <w:tr w:rsidR="00055B7B">
        <w:trPr>
          <w:gridAfter w:val="1"/>
          <w:wAfter w:w="29" w:type="dxa"/>
          <w:trHeight w:val="407"/>
        </w:trPr>
        <w:tc>
          <w:tcPr>
            <w:tcW w:w="1477"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贯</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ind w:firstLineChars="100" w:firstLine="240"/>
              <w:rPr>
                <w:rFonts w:ascii="仿宋_GB2312" w:eastAsia="仿宋_GB2312" w:hAnsi="华文仿宋" w:cs="宋体"/>
                <w:color w:val="000000" w:themeColor="text1"/>
                <w:kern w:val="0"/>
                <w:sz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族</w:t>
            </w:r>
          </w:p>
        </w:tc>
        <w:tc>
          <w:tcPr>
            <w:tcW w:w="1203"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政治面貌</w:t>
            </w:r>
          </w:p>
        </w:tc>
        <w:tc>
          <w:tcPr>
            <w:tcW w:w="1264"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70"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29" w:type="dxa"/>
          <w:trHeight w:val="407"/>
        </w:trPr>
        <w:tc>
          <w:tcPr>
            <w:tcW w:w="1477"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技术职称</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学</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历</w:t>
            </w:r>
          </w:p>
        </w:tc>
        <w:tc>
          <w:tcPr>
            <w:tcW w:w="1203"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rPr>
                <w:rFonts w:ascii="仿宋_GB2312" w:eastAsia="仿宋_GB2312" w:hAnsi="华文仿宋" w:cs="宋体"/>
                <w:color w:val="000000" w:themeColor="text1"/>
                <w:kern w:val="0"/>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专</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业</w:t>
            </w:r>
          </w:p>
        </w:tc>
        <w:tc>
          <w:tcPr>
            <w:tcW w:w="1264"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70"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29" w:type="dxa"/>
          <w:trHeight w:val="407"/>
        </w:trPr>
        <w:tc>
          <w:tcPr>
            <w:tcW w:w="3925"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居</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身</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份</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证</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号</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码</w:t>
            </w:r>
          </w:p>
        </w:tc>
        <w:tc>
          <w:tcPr>
            <w:tcW w:w="3635"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70"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29" w:type="dxa"/>
          <w:trHeight w:val="407"/>
        </w:trPr>
        <w:tc>
          <w:tcPr>
            <w:tcW w:w="3925"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安全生产考核合格证书编号</w:t>
            </w:r>
          </w:p>
        </w:tc>
        <w:tc>
          <w:tcPr>
            <w:tcW w:w="3635"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70"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407"/>
        </w:trPr>
        <w:tc>
          <w:tcPr>
            <w:tcW w:w="1477"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执业资格</w:t>
            </w:r>
          </w:p>
        </w:tc>
        <w:tc>
          <w:tcPr>
            <w:tcW w:w="7582" w:type="dxa"/>
            <w:gridSpan w:val="9"/>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一级建造师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二级建造师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安全工程师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2"/>
                <w:szCs w:val="22"/>
              </w:rPr>
              <w:t>无□</w:t>
            </w:r>
          </w:p>
        </w:tc>
      </w:tr>
      <w:tr w:rsidR="00055B7B">
        <w:trPr>
          <w:trHeight w:val="407"/>
        </w:trPr>
        <w:tc>
          <w:tcPr>
            <w:tcW w:w="6296" w:type="dxa"/>
            <w:gridSpan w:val="6"/>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strike/>
                <w:color w:val="000000" w:themeColor="text1"/>
              </w:rPr>
            </w:pPr>
            <w:r>
              <w:rPr>
                <w:rFonts w:ascii="仿宋_GB2312" w:eastAsia="仿宋_GB2312" w:hAnsi="华文仿宋" w:cs="宋体" w:hint="eastAsia"/>
                <w:color w:val="000000" w:themeColor="text1"/>
                <w:kern w:val="0"/>
                <w:sz w:val="24"/>
              </w:rPr>
              <w:t>从事房屋市政工程综合管理或专职安全生产工作年限</w:t>
            </w:r>
          </w:p>
        </w:tc>
        <w:tc>
          <w:tcPr>
            <w:tcW w:w="2763"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07"/>
        </w:trPr>
        <w:tc>
          <w:tcPr>
            <w:tcW w:w="1477" w:type="dxa"/>
            <w:vMerge w:val="restart"/>
            <w:tcBorders>
              <w:top w:val="single" w:sz="4" w:space="0" w:color="auto"/>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派驻企业</w:t>
            </w:r>
          </w:p>
          <w:p w:rsidR="00055B7B" w:rsidRDefault="00564A9F">
            <w:pPr>
              <w:widowControl/>
              <w:jc w:val="center"/>
              <w:rPr>
                <w:rFonts w:ascii="Calibri" w:eastAsia="宋体" w:hAnsi="Calibri" w:cs="Times New Roman"/>
                <w:color w:val="000000" w:themeColor="text1"/>
              </w:rPr>
            </w:pPr>
            <w:r>
              <w:rPr>
                <w:rFonts w:ascii="仿宋_GB2312" w:eastAsia="仿宋_GB2312" w:hAnsi="华文仿宋" w:cs="宋体"/>
                <w:color w:val="000000" w:themeColor="text1"/>
                <w:kern w:val="0"/>
                <w:sz w:val="24"/>
              </w:rPr>
              <w:t>信息</w:t>
            </w:r>
          </w:p>
        </w:tc>
        <w:tc>
          <w:tcPr>
            <w:tcW w:w="1225"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企业名称</w:t>
            </w:r>
          </w:p>
        </w:tc>
        <w:tc>
          <w:tcPr>
            <w:tcW w:w="6357"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07"/>
        </w:trPr>
        <w:tc>
          <w:tcPr>
            <w:tcW w:w="1477"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25"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注册地址</w:t>
            </w:r>
          </w:p>
        </w:tc>
        <w:tc>
          <w:tcPr>
            <w:tcW w:w="6357"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07"/>
        </w:trPr>
        <w:tc>
          <w:tcPr>
            <w:tcW w:w="1477"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25"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信用代码</w:t>
            </w:r>
          </w:p>
        </w:tc>
        <w:tc>
          <w:tcPr>
            <w:tcW w:w="6357"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07"/>
        </w:trPr>
        <w:tc>
          <w:tcPr>
            <w:tcW w:w="1477"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25"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公司性质</w:t>
            </w:r>
          </w:p>
        </w:tc>
        <w:tc>
          <w:tcPr>
            <w:tcW w:w="6357" w:type="dxa"/>
            <w:gridSpan w:val="8"/>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b/>
                <w:bCs/>
                <w:strike/>
                <w:color w:val="000000" w:themeColor="text1"/>
              </w:rPr>
            </w:pPr>
            <w:r>
              <w:rPr>
                <w:rFonts w:ascii="仿宋_GB2312" w:eastAsia="仿宋_GB2312" w:hAnsi="华文仿宋" w:cs="宋体" w:hint="eastAsia"/>
                <w:color w:val="000000" w:themeColor="text1"/>
                <w:kern w:val="0"/>
                <w:sz w:val="24"/>
              </w:rPr>
              <w:t>企业集团□</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法人公司□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非法人公司□</w:t>
            </w:r>
          </w:p>
        </w:tc>
      </w:tr>
      <w:tr w:rsidR="00055B7B">
        <w:trPr>
          <w:trHeight w:val="407"/>
        </w:trPr>
        <w:tc>
          <w:tcPr>
            <w:tcW w:w="1477"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25"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企业资质</w:t>
            </w:r>
          </w:p>
        </w:tc>
        <w:tc>
          <w:tcPr>
            <w:tcW w:w="3594"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9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从业人数</w:t>
            </w:r>
          </w:p>
        </w:tc>
        <w:tc>
          <w:tcPr>
            <w:tcW w:w="1373" w:type="dxa"/>
            <w:gridSpan w:val="2"/>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1183"/>
        </w:trPr>
        <w:tc>
          <w:tcPr>
            <w:tcW w:w="1477" w:type="dxa"/>
            <w:tcBorders>
              <w:top w:val="single" w:sz="4" w:space="0" w:color="000000"/>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从事房屋市政工程综合管理主要工作经历</w:t>
            </w:r>
          </w:p>
        </w:tc>
        <w:tc>
          <w:tcPr>
            <w:tcW w:w="7582" w:type="dxa"/>
            <w:gridSpan w:val="9"/>
            <w:tcBorders>
              <w:top w:val="single" w:sz="4" w:space="0" w:color="000000"/>
              <w:bottom w:val="single" w:sz="4" w:space="0" w:color="auto"/>
              <w:right w:val="single" w:sz="4" w:space="0" w:color="000000"/>
            </w:tcBorders>
            <w:vAlign w:val="center"/>
          </w:tcPr>
          <w:p w:rsidR="00055B7B" w:rsidRDefault="00055B7B">
            <w:pPr>
              <w:rPr>
                <w:rFonts w:ascii="Calibri" w:eastAsia="宋体" w:hAnsi="Calibri" w:cs="Times New Roman"/>
                <w:color w:val="000000" w:themeColor="text1"/>
              </w:rPr>
            </w:pPr>
          </w:p>
        </w:tc>
      </w:tr>
      <w:tr w:rsidR="00055B7B">
        <w:trPr>
          <w:trHeight w:val="834"/>
        </w:trPr>
        <w:tc>
          <w:tcPr>
            <w:tcW w:w="1477"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bookmarkStart w:id="26" w:name="_Hlk81510843"/>
            <w:r>
              <w:rPr>
                <w:rFonts w:ascii="仿宋_GB2312" w:eastAsia="仿宋_GB2312" w:hAnsi="华文仿宋" w:cs="宋体" w:hint="eastAsia"/>
                <w:color w:val="000000" w:themeColor="text1"/>
                <w:kern w:val="0"/>
                <w:sz w:val="24"/>
              </w:rPr>
              <w:t>派驻企业</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意见</w:t>
            </w:r>
          </w:p>
        </w:tc>
        <w:tc>
          <w:tcPr>
            <w:tcW w:w="7582"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bookmarkEnd w:id="26"/>
      <w:tr w:rsidR="00055B7B">
        <w:trPr>
          <w:trHeight w:val="834"/>
        </w:trPr>
        <w:tc>
          <w:tcPr>
            <w:tcW w:w="1477"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派出人员</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单位意见</w:t>
            </w:r>
          </w:p>
        </w:tc>
        <w:tc>
          <w:tcPr>
            <w:tcW w:w="7582"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34"/>
        </w:trPr>
        <w:tc>
          <w:tcPr>
            <w:tcW w:w="1477"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国有资产</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部门意见</w:t>
            </w:r>
          </w:p>
        </w:tc>
        <w:tc>
          <w:tcPr>
            <w:tcW w:w="7582"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67"/>
        </w:trPr>
        <w:tc>
          <w:tcPr>
            <w:tcW w:w="1477" w:type="dxa"/>
            <w:tcBorders>
              <w:top w:val="single" w:sz="4" w:space="0" w:color="auto"/>
              <w:left w:val="single" w:sz="4" w:space="0" w:color="auto"/>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住房城乡建设部门意见</w:t>
            </w:r>
          </w:p>
        </w:tc>
        <w:tc>
          <w:tcPr>
            <w:tcW w:w="7582"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bookmarkEnd w:id="25"/>
    </w:tbl>
    <w:p w:rsidR="00055B7B" w:rsidRDefault="00055B7B">
      <w:pPr>
        <w:ind w:firstLineChars="100" w:firstLine="210"/>
        <w:rPr>
          <w:rFonts w:ascii="宋体" w:eastAsia="宋体" w:hAnsi="宋体" w:cs="宋体"/>
          <w:color w:val="000000" w:themeColor="text1"/>
          <w:szCs w:val="21"/>
        </w:rPr>
      </w:pPr>
    </w:p>
    <w:p w:rsidR="00055B7B" w:rsidRDefault="00564A9F">
      <w:pPr>
        <w:ind w:firstLineChars="100" w:firstLine="211"/>
        <w:rPr>
          <w:rFonts w:ascii="宋体" w:eastAsia="宋体" w:hAnsi="宋体" w:cs="宋体"/>
          <w:color w:val="000000" w:themeColor="text1"/>
          <w:sz w:val="32"/>
          <w:szCs w:val="32"/>
        </w:rPr>
      </w:pPr>
      <w:r>
        <w:rPr>
          <w:rFonts w:ascii="宋体" w:eastAsia="宋体" w:hAnsi="宋体" w:cs="宋体" w:hint="eastAsia"/>
          <w:b/>
          <w:bCs/>
          <w:color w:val="000000" w:themeColor="text1"/>
          <w:szCs w:val="21"/>
        </w:rPr>
        <w:t>注：</w:t>
      </w:r>
      <w:r>
        <w:rPr>
          <w:rFonts w:ascii="宋体" w:eastAsia="宋体" w:hAnsi="宋体" w:cs="宋体" w:hint="eastAsia"/>
          <w:color w:val="000000" w:themeColor="text1"/>
          <w:szCs w:val="21"/>
        </w:rPr>
        <w:t>本表适用于省内地方国有施工企业，</w:t>
      </w:r>
      <w:r>
        <w:rPr>
          <w:rFonts w:ascii="宋体" w:eastAsia="宋体" w:hAnsi="宋体" w:cs="宋体" w:hint="eastAsia"/>
          <w:color w:val="000000" w:themeColor="text1"/>
          <w:szCs w:val="21"/>
        </w:rPr>
        <w:t>推荐子公</w:t>
      </w:r>
      <w:r>
        <w:rPr>
          <w:rFonts w:ascii="宋体" w:eastAsia="宋体" w:hAnsi="宋体" w:cs="宋体" w:hint="eastAsia"/>
          <w:color w:val="000000" w:themeColor="text1"/>
          <w:szCs w:val="21"/>
        </w:rPr>
        <w:t>司、分公司安全总监，可无国资部门意见。</w:t>
      </w:r>
      <w:r>
        <w:rPr>
          <w:rFonts w:ascii="宋体" w:eastAsia="宋体" w:hAnsi="宋体" w:cs="宋体"/>
          <w:color w:val="000000" w:themeColor="text1"/>
          <w:szCs w:val="21"/>
        </w:rPr>
        <w:br w:type="page"/>
      </w: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2</w:t>
      </w:r>
    </w:p>
    <w:p w:rsidR="00055B7B" w:rsidRDefault="00564A9F">
      <w:pPr>
        <w:spacing w:line="600" w:lineRule="exact"/>
        <w:jc w:val="center"/>
        <w:outlineLvl w:val="0"/>
        <w:rPr>
          <w:rFonts w:ascii="方正小标宋简体" w:eastAsia="方正小标宋简体" w:hAnsi="方正小标宋简体" w:cs="方正小标宋简体"/>
          <w:color w:val="000000" w:themeColor="text1"/>
          <w:w w:val="98"/>
          <w:sz w:val="44"/>
          <w:szCs w:val="44"/>
        </w:rPr>
      </w:pPr>
      <w:r>
        <w:rPr>
          <w:rFonts w:ascii="方正小标宋简体" w:eastAsia="方正小标宋简体" w:hAnsi="方正小标宋简体" w:cs="方正小标宋简体" w:hint="eastAsia"/>
          <w:color w:val="000000" w:themeColor="text1"/>
          <w:w w:val="98"/>
          <w:sz w:val="44"/>
          <w:szCs w:val="44"/>
        </w:rPr>
        <w:t>施工企业</w:t>
      </w:r>
      <w:r>
        <w:rPr>
          <w:rFonts w:ascii="方正小标宋简体" w:eastAsia="方正小标宋简体" w:hAnsi="方正小标宋简体" w:cs="方正小标宋简体" w:hint="eastAsia"/>
          <w:color w:val="000000" w:themeColor="text1"/>
          <w:w w:val="98"/>
          <w:sz w:val="44"/>
          <w:szCs w:val="44"/>
        </w:rPr>
        <w:t>安全总监任职（国有企业）提名备案表</w:t>
      </w:r>
    </w:p>
    <w:p w:rsidR="00055B7B" w:rsidRDefault="00564A9F">
      <w:pPr>
        <w:spacing w:line="600" w:lineRule="exact"/>
        <w:jc w:val="left"/>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提名企业：</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（章）</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联系人：</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联系电话：</w:t>
      </w:r>
    </w:p>
    <w:tbl>
      <w:tblPr>
        <w:tblW w:w="8999" w:type="dxa"/>
        <w:tblLayout w:type="fixed"/>
        <w:tblCellMar>
          <w:top w:w="15" w:type="dxa"/>
          <w:left w:w="15" w:type="dxa"/>
          <w:bottom w:w="15" w:type="dxa"/>
          <w:right w:w="15" w:type="dxa"/>
        </w:tblCellMar>
        <w:tblLook w:val="04A0" w:firstRow="1" w:lastRow="0" w:firstColumn="1" w:lastColumn="0" w:noHBand="0" w:noVBand="1"/>
      </w:tblPr>
      <w:tblGrid>
        <w:gridCol w:w="1469"/>
        <w:gridCol w:w="1219"/>
        <w:gridCol w:w="25"/>
        <w:gridCol w:w="1189"/>
        <w:gridCol w:w="1198"/>
        <w:gridCol w:w="1163"/>
        <w:gridCol w:w="1257"/>
        <w:gridCol w:w="125"/>
        <w:gridCol w:w="1338"/>
        <w:gridCol w:w="16"/>
      </w:tblGrid>
      <w:tr w:rsidR="00055B7B">
        <w:trPr>
          <w:gridAfter w:val="1"/>
          <w:wAfter w:w="16" w:type="dxa"/>
          <w:trHeight w:val="413"/>
        </w:trPr>
        <w:tc>
          <w:tcPr>
            <w:tcW w:w="146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姓　名</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性　别</w:t>
            </w:r>
          </w:p>
        </w:tc>
        <w:tc>
          <w:tcPr>
            <w:tcW w:w="1198"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出生年月</w:t>
            </w:r>
          </w:p>
        </w:tc>
        <w:tc>
          <w:tcPr>
            <w:tcW w:w="125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63" w:type="dxa"/>
            <w:gridSpan w:val="2"/>
            <w:vMerge w:val="restart"/>
            <w:tcBorders>
              <w:top w:val="single" w:sz="4" w:space="0" w:color="000000"/>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（照片）</w:t>
            </w:r>
          </w:p>
        </w:tc>
      </w:tr>
      <w:tr w:rsidR="00055B7B">
        <w:trPr>
          <w:gridAfter w:val="1"/>
          <w:wAfter w:w="16" w:type="dxa"/>
          <w:trHeight w:val="413"/>
        </w:trPr>
        <w:tc>
          <w:tcPr>
            <w:tcW w:w="146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贯</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ind w:firstLineChars="100" w:firstLine="240"/>
              <w:rPr>
                <w:rFonts w:ascii="仿宋_GB2312" w:eastAsia="仿宋_GB2312" w:hAnsi="华文仿宋" w:cs="宋体"/>
                <w:color w:val="000000" w:themeColor="text1"/>
                <w:kern w:val="0"/>
                <w:sz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族</w:t>
            </w:r>
          </w:p>
        </w:tc>
        <w:tc>
          <w:tcPr>
            <w:tcW w:w="1198"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政治面貌</w:t>
            </w:r>
          </w:p>
        </w:tc>
        <w:tc>
          <w:tcPr>
            <w:tcW w:w="125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63"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6" w:type="dxa"/>
          <w:trHeight w:val="413"/>
        </w:trPr>
        <w:tc>
          <w:tcPr>
            <w:tcW w:w="146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技术职称</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学</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历</w:t>
            </w:r>
          </w:p>
        </w:tc>
        <w:tc>
          <w:tcPr>
            <w:tcW w:w="1198"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rPr>
                <w:rFonts w:ascii="仿宋_GB2312" w:eastAsia="仿宋_GB2312" w:hAnsi="华文仿宋" w:cs="宋体"/>
                <w:color w:val="000000" w:themeColor="text1"/>
                <w:kern w:val="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专</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业</w:t>
            </w:r>
          </w:p>
        </w:tc>
        <w:tc>
          <w:tcPr>
            <w:tcW w:w="125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63"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6" w:type="dxa"/>
          <w:trHeight w:val="413"/>
        </w:trPr>
        <w:tc>
          <w:tcPr>
            <w:tcW w:w="3902"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居</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身</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份</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证</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号</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码</w:t>
            </w:r>
          </w:p>
        </w:tc>
        <w:tc>
          <w:tcPr>
            <w:tcW w:w="3618"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63"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6" w:type="dxa"/>
          <w:trHeight w:val="413"/>
        </w:trPr>
        <w:tc>
          <w:tcPr>
            <w:tcW w:w="3902"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安全生产考核合格证书编号</w:t>
            </w:r>
          </w:p>
        </w:tc>
        <w:tc>
          <w:tcPr>
            <w:tcW w:w="3618"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63"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413"/>
        </w:trPr>
        <w:tc>
          <w:tcPr>
            <w:tcW w:w="1469"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执业资格</w:t>
            </w:r>
          </w:p>
        </w:tc>
        <w:tc>
          <w:tcPr>
            <w:tcW w:w="7530" w:type="dxa"/>
            <w:gridSpan w:val="9"/>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一级建造师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二级建造师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安全工程师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2"/>
                <w:szCs w:val="22"/>
              </w:rPr>
              <w:t>无□</w:t>
            </w:r>
          </w:p>
        </w:tc>
      </w:tr>
      <w:tr w:rsidR="00055B7B">
        <w:trPr>
          <w:trHeight w:val="413"/>
        </w:trPr>
        <w:tc>
          <w:tcPr>
            <w:tcW w:w="6263" w:type="dxa"/>
            <w:gridSpan w:val="6"/>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strike/>
                <w:color w:val="000000" w:themeColor="text1"/>
              </w:rPr>
            </w:pPr>
            <w:r>
              <w:rPr>
                <w:rFonts w:ascii="仿宋_GB2312" w:eastAsia="仿宋_GB2312" w:hAnsi="华文仿宋" w:cs="宋体" w:hint="eastAsia"/>
                <w:color w:val="000000" w:themeColor="text1"/>
                <w:kern w:val="0"/>
                <w:sz w:val="24"/>
              </w:rPr>
              <w:t>从事房屋市政工程综合管理或专职安全生产工作年限</w:t>
            </w:r>
          </w:p>
        </w:tc>
        <w:tc>
          <w:tcPr>
            <w:tcW w:w="2736"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13"/>
        </w:trPr>
        <w:tc>
          <w:tcPr>
            <w:tcW w:w="1469" w:type="dxa"/>
            <w:vMerge w:val="restart"/>
            <w:tcBorders>
              <w:top w:val="single" w:sz="4" w:space="0" w:color="auto"/>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派驻企业</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信息</w:t>
            </w:r>
          </w:p>
        </w:tc>
        <w:tc>
          <w:tcPr>
            <w:tcW w:w="1219"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企业名称</w:t>
            </w:r>
          </w:p>
        </w:tc>
        <w:tc>
          <w:tcPr>
            <w:tcW w:w="6311"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13"/>
        </w:trPr>
        <w:tc>
          <w:tcPr>
            <w:tcW w:w="1469"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19"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注册地址</w:t>
            </w:r>
          </w:p>
        </w:tc>
        <w:tc>
          <w:tcPr>
            <w:tcW w:w="6311"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13"/>
        </w:trPr>
        <w:tc>
          <w:tcPr>
            <w:tcW w:w="1469"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19"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信用代码</w:t>
            </w:r>
          </w:p>
        </w:tc>
        <w:tc>
          <w:tcPr>
            <w:tcW w:w="6311"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13"/>
        </w:trPr>
        <w:tc>
          <w:tcPr>
            <w:tcW w:w="1469"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19"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公司性质</w:t>
            </w:r>
          </w:p>
        </w:tc>
        <w:tc>
          <w:tcPr>
            <w:tcW w:w="6311" w:type="dxa"/>
            <w:gridSpan w:val="8"/>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b/>
                <w:bCs/>
                <w:strike/>
                <w:color w:val="000000" w:themeColor="text1"/>
              </w:rPr>
            </w:pPr>
            <w:r>
              <w:rPr>
                <w:rFonts w:ascii="仿宋_GB2312" w:eastAsia="仿宋_GB2312" w:hAnsi="华文仿宋" w:cs="宋体" w:hint="eastAsia"/>
                <w:color w:val="000000" w:themeColor="text1"/>
                <w:kern w:val="0"/>
                <w:sz w:val="24"/>
              </w:rPr>
              <w:t>企业集团□</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法人公司□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非法人公司□</w:t>
            </w:r>
          </w:p>
        </w:tc>
      </w:tr>
      <w:tr w:rsidR="00055B7B">
        <w:trPr>
          <w:trHeight w:val="413"/>
        </w:trPr>
        <w:tc>
          <w:tcPr>
            <w:tcW w:w="1469"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19"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企业资质</w:t>
            </w:r>
          </w:p>
        </w:tc>
        <w:tc>
          <w:tcPr>
            <w:tcW w:w="3575"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82"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从业人数</w:t>
            </w:r>
          </w:p>
        </w:tc>
        <w:tc>
          <w:tcPr>
            <w:tcW w:w="1354" w:type="dxa"/>
            <w:gridSpan w:val="2"/>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1739"/>
        </w:trPr>
        <w:tc>
          <w:tcPr>
            <w:tcW w:w="1469" w:type="dxa"/>
            <w:tcBorders>
              <w:top w:val="single" w:sz="4" w:space="0" w:color="000000"/>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从事房屋</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市政工程</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综合管理</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主要工作</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经历</w:t>
            </w:r>
          </w:p>
        </w:tc>
        <w:tc>
          <w:tcPr>
            <w:tcW w:w="7530" w:type="dxa"/>
            <w:gridSpan w:val="9"/>
            <w:tcBorders>
              <w:top w:val="single" w:sz="4" w:space="0" w:color="000000"/>
              <w:bottom w:val="single" w:sz="4" w:space="0" w:color="auto"/>
              <w:right w:val="single" w:sz="4" w:space="0" w:color="000000"/>
            </w:tcBorders>
            <w:vAlign w:val="center"/>
          </w:tcPr>
          <w:p w:rsidR="00055B7B" w:rsidRDefault="00055B7B">
            <w:pPr>
              <w:widowControl/>
              <w:jc w:val="center"/>
              <w:rPr>
                <w:rFonts w:ascii="Calibri" w:eastAsia="宋体" w:hAnsi="Calibri" w:cs="Times New Roman"/>
                <w:color w:val="000000" w:themeColor="text1"/>
              </w:rPr>
            </w:pPr>
          </w:p>
          <w:p w:rsidR="00055B7B" w:rsidRDefault="00055B7B">
            <w:pPr>
              <w:rPr>
                <w:rFonts w:ascii="Calibri" w:eastAsia="宋体" w:hAnsi="Calibri" w:cs="Times New Roman"/>
                <w:color w:val="000000" w:themeColor="text1"/>
              </w:rPr>
            </w:pPr>
          </w:p>
          <w:p w:rsidR="00055B7B" w:rsidRDefault="00055B7B">
            <w:pPr>
              <w:rPr>
                <w:rFonts w:ascii="Calibri" w:eastAsia="宋体" w:hAnsi="Calibri" w:cs="Times New Roman"/>
                <w:color w:val="000000" w:themeColor="text1"/>
              </w:rPr>
            </w:pPr>
          </w:p>
        </w:tc>
      </w:tr>
      <w:tr w:rsidR="00055B7B">
        <w:trPr>
          <w:trHeight w:val="881"/>
        </w:trPr>
        <w:tc>
          <w:tcPr>
            <w:tcW w:w="1469"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提名企业</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意见</w:t>
            </w:r>
          </w:p>
        </w:tc>
        <w:tc>
          <w:tcPr>
            <w:tcW w:w="7530"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81"/>
        </w:trPr>
        <w:tc>
          <w:tcPr>
            <w:tcW w:w="1469"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国有资产</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部门意见</w:t>
            </w:r>
          </w:p>
        </w:tc>
        <w:tc>
          <w:tcPr>
            <w:tcW w:w="7530"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spacing w:line="400" w:lineRule="exact"/>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91"/>
        </w:trPr>
        <w:tc>
          <w:tcPr>
            <w:tcW w:w="1469" w:type="dxa"/>
            <w:tcBorders>
              <w:top w:val="single" w:sz="4" w:space="0" w:color="auto"/>
              <w:left w:val="single" w:sz="4" w:space="0" w:color="auto"/>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住房城乡建设部门意见</w:t>
            </w:r>
          </w:p>
        </w:tc>
        <w:tc>
          <w:tcPr>
            <w:tcW w:w="7530"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bl>
    <w:p w:rsidR="00055B7B" w:rsidRDefault="00055B7B">
      <w:pPr>
        <w:ind w:firstLineChars="100" w:firstLine="210"/>
        <w:rPr>
          <w:rFonts w:ascii="宋体" w:eastAsia="宋体" w:hAnsi="宋体" w:cs="宋体"/>
          <w:color w:val="000000" w:themeColor="text1"/>
          <w:szCs w:val="21"/>
        </w:rPr>
      </w:pPr>
    </w:p>
    <w:p w:rsidR="00055B7B" w:rsidRDefault="00564A9F">
      <w:pPr>
        <w:ind w:firstLineChars="100" w:firstLine="211"/>
        <w:rPr>
          <w:rFonts w:ascii="宋体" w:eastAsia="宋体" w:hAnsi="宋体" w:cs="宋体"/>
          <w:color w:val="000000" w:themeColor="text1"/>
          <w:szCs w:val="21"/>
        </w:rPr>
      </w:pPr>
      <w:r>
        <w:rPr>
          <w:rFonts w:ascii="宋体" w:eastAsia="宋体" w:hAnsi="宋体" w:cs="宋体" w:hint="eastAsia"/>
          <w:b/>
          <w:bCs/>
          <w:color w:val="000000" w:themeColor="text1"/>
          <w:szCs w:val="21"/>
        </w:rPr>
        <w:t>注：</w:t>
      </w:r>
      <w:r>
        <w:rPr>
          <w:rFonts w:ascii="宋体" w:eastAsia="宋体" w:hAnsi="宋体" w:cs="宋体" w:hint="eastAsia"/>
          <w:color w:val="000000" w:themeColor="text1"/>
          <w:szCs w:val="21"/>
        </w:rPr>
        <w:t>本表适用于省内地方国有</w:t>
      </w:r>
      <w:r>
        <w:rPr>
          <w:rFonts w:ascii="宋体" w:eastAsia="宋体" w:hAnsi="宋体" w:cs="宋体" w:hint="eastAsia"/>
          <w:color w:val="000000" w:themeColor="text1"/>
          <w:szCs w:val="21"/>
        </w:rPr>
        <w:t>施工</w:t>
      </w:r>
      <w:r>
        <w:rPr>
          <w:rFonts w:ascii="宋体" w:eastAsia="宋体" w:hAnsi="宋体" w:cs="宋体" w:hint="eastAsia"/>
          <w:color w:val="000000" w:themeColor="text1"/>
          <w:szCs w:val="21"/>
        </w:rPr>
        <w:t>企业，推</w:t>
      </w:r>
      <w:r>
        <w:rPr>
          <w:rFonts w:ascii="宋体" w:eastAsia="宋体" w:hAnsi="宋体" w:cs="宋体" w:hint="eastAsia"/>
          <w:color w:val="000000" w:themeColor="text1"/>
          <w:szCs w:val="21"/>
        </w:rPr>
        <w:t>荐子公司、分公司安全总监，可无国资部门意见。</w:t>
      </w:r>
    </w:p>
    <w:p w:rsidR="00055B7B" w:rsidRDefault="00564A9F">
      <w:pPr>
        <w:rPr>
          <w:rFonts w:ascii="宋体" w:eastAsia="宋体" w:hAnsi="宋体" w:cs="宋体"/>
          <w:color w:val="000000" w:themeColor="text1"/>
          <w:sz w:val="32"/>
          <w:szCs w:val="32"/>
        </w:rPr>
      </w:pPr>
      <w:r>
        <w:rPr>
          <w:rFonts w:ascii="宋体" w:eastAsia="宋体" w:hAnsi="宋体" w:cs="宋体"/>
          <w:color w:val="000000" w:themeColor="text1"/>
          <w:szCs w:val="21"/>
        </w:rPr>
        <w:br w:type="page"/>
      </w: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3</w:t>
      </w:r>
    </w:p>
    <w:p w:rsidR="00055B7B" w:rsidRDefault="00564A9F">
      <w:pPr>
        <w:spacing w:line="600" w:lineRule="exact"/>
        <w:jc w:val="center"/>
        <w:outlineLvl w:val="0"/>
        <w:rPr>
          <w:rFonts w:ascii="方正小标宋简体" w:eastAsia="方正小标宋简体" w:hAnsi="方正小标宋简体" w:cs="方正小标宋简体"/>
          <w:color w:val="000000" w:themeColor="text1"/>
          <w:w w:val="95"/>
          <w:sz w:val="44"/>
          <w:szCs w:val="44"/>
        </w:rPr>
      </w:pPr>
      <w:r>
        <w:rPr>
          <w:rFonts w:ascii="方正小标宋简体" w:eastAsia="方正小标宋简体" w:hAnsi="方正小标宋简体" w:cs="方正小标宋简体" w:hint="eastAsia"/>
          <w:color w:val="000000" w:themeColor="text1"/>
          <w:w w:val="95"/>
          <w:sz w:val="44"/>
          <w:szCs w:val="44"/>
        </w:rPr>
        <w:t>施工企业</w:t>
      </w:r>
      <w:r>
        <w:rPr>
          <w:rFonts w:ascii="方正小标宋简体" w:eastAsia="方正小标宋简体" w:hAnsi="方正小标宋简体" w:cs="方正小标宋简体" w:hint="eastAsia"/>
          <w:color w:val="000000" w:themeColor="text1"/>
          <w:w w:val="95"/>
          <w:sz w:val="44"/>
          <w:szCs w:val="44"/>
        </w:rPr>
        <w:t>安全总监任职（非国有企业）提名备案表</w:t>
      </w:r>
    </w:p>
    <w:p w:rsidR="00055B7B" w:rsidRDefault="00564A9F">
      <w:pPr>
        <w:spacing w:line="600" w:lineRule="exact"/>
        <w:jc w:val="left"/>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提名企业：</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（章）</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联系人：</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联系电话：</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55"/>
        <w:gridCol w:w="1208"/>
        <w:gridCol w:w="25"/>
        <w:gridCol w:w="1178"/>
        <w:gridCol w:w="1187"/>
        <w:gridCol w:w="1152"/>
        <w:gridCol w:w="1246"/>
        <w:gridCol w:w="124"/>
        <w:gridCol w:w="1325"/>
        <w:gridCol w:w="19"/>
      </w:tblGrid>
      <w:tr w:rsidR="00055B7B">
        <w:trPr>
          <w:gridAfter w:val="1"/>
          <w:wAfter w:w="19" w:type="dxa"/>
          <w:trHeight w:val="429"/>
        </w:trPr>
        <w:tc>
          <w:tcPr>
            <w:tcW w:w="145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姓　名</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性　别</w:t>
            </w:r>
          </w:p>
        </w:tc>
        <w:tc>
          <w:tcPr>
            <w:tcW w:w="118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出生年月</w:t>
            </w:r>
          </w:p>
        </w:tc>
        <w:tc>
          <w:tcPr>
            <w:tcW w:w="124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49" w:type="dxa"/>
            <w:gridSpan w:val="2"/>
            <w:vMerge w:val="restart"/>
            <w:tcBorders>
              <w:top w:val="single" w:sz="4" w:space="0" w:color="000000"/>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（照片）</w:t>
            </w:r>
          </w:p>
        </w:tc>
      </w:tr>
      <w:tr w:rsidR="00055B7B">
        <w:trPr>
          <w:gridAfter w:val="1"/>
          <w:wAfter w:w="19" w:type="dxa"/>
          <w:trHeight w:val="429"/>
        </w:trPr>
        <w:tc>
          <w:tcPr>
            <w:tcW w:w="145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贯</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ind w:firstLineChars="100" w:firstLine="240"/>
              <w:rPr>
                <w:rFonts w:ascii="仿宋_GB2312" w:eastAsia="仿宋_GB2312" w:hAnsi="华文仿宋" w:cs="宋体"/>
                <w:color w:val="000000" w:themeColor="text1"/>
                <w:kern w:val="0"/>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族</w:t>
            </w:r>
          </w:p>
        </w:tc>
        <w:tc>
          <w:tcPr>
            <w:tcW w:w="118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政治面貌</w:t>
            </w:r>
          </w:p>
        </w:tc>
        <w:tc>
          <w:tcPr>
            <w:tcW w:w="124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49"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9" w:type="dxa"/>
          <w:trHeight w:val="429"/>
        </w:trPr>
        <w:tc>
          <w:tcPr>
            <w:tcW w:w="1455"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技术职称</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学</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历</w:t>
            </w:r>
          </w:p>
        </w:tc>
        <w:tc>
          <w:tcPr>
            <w:tcW w:w="1187"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rPr>
                <w:rFonts w:ascii="仿宋_GB2312" w:eastAsia="仿宋_GB2312" w:hAnsi="华文仿宋" w:cs="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专</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业</w:t>
            </w:r>
          </w:p>
        </w:tc>
        <w:tc>
          <w:tcPr>
            <w:tcW w:w="124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49"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9" w:type="dxa"/>
          <w:trHeight w:val="429"/>
        </w:trPr>
        <w:tc>
          <w:tcPr>
            <w:tcW w:w="3866"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居</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身</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份</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证</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号</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码</w:t>
            </w:r>
          </w:p>
        </w:tc>
        <w:tc>
          <w:tcPr>
            <w:tcW w:w="3585"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49"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gridAfter w:val="1"/>
          <w:wAfter w:w="19" w:type="dxa"/>
          <w:trHeight w:val="429"/>
        </w:trPr>
        <w:tc>
          <w:tcPr>
            <w:tcW w:w="3866"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安全生产考核合格证书编号</w:t>
            </w:r>
          </w:p>
        </w:tc>
        <w:tc>
          <w:tcPr>
            <w:tcW w:w="3585"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449"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429"/>
        </w:trPr>
        <w:tc>
          <w:tcPr>
            <w:tcW w:w="1455"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执业资格</w:t>
            </w:r>
          </w:p>
        </w:tc>
        <w:tc>
          <w:tcPr>
            <w:tcW w:w="7464" w:type="dxa"/>
            <w:gridSpan w:val="9"/>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一级建造师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二级建造师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安全工程师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2"/>
                <w:szCs w:val="22"/>
              </w:rPr>
              <w:t>无□</w:t>
            </w:r>
          </w:p>
        </w:tc>
      </w:tr>
      <w:tr w:rsidR="00055B7B">
        <w:trPr>
          <w:trHeight w:val="429"/>
        </w:trPr>
        <w:tc>
          <w:tcPr>
            <w:tcW w:w="6205" w:type="dxa"/>
            <w:gridSpan w:val="6"/>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strike/>
                <w:color w:val="000000" w:themeColor="text1"/>
              </w:rPr>
            </w:pPr>
            <w:r>
              <w:rPr>
                <w:rFonts w:ascii="仿宋_GB2312" w:eastAsia="仿宋_GB2312" w:hAnsi="华文仿宋" w:cs="宋体" w:hint="eastAsia"/>
                <w:color w:val="000000" w:themeColor="text1"/>
                <w:kern w:val="0"/>
                <w:sz w:val="24"/>
              </w:rPr>
              <w:t>从事房屋市政工程综合管理或专职安全生产工作年限</w:t>
            </w:r>
          </w:p>
        </w:tc>
        <w:tc>
          <w:tcPr>
            <w:tcW w:w="2714"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29"/>
        </w:trPr>
        <w:tc>
          <w:tcPr>
            <w:tcW w:w="1455" w:type="dxa"/>
            <w:vMerge w:val="restart"/>
            <w:tcBorders>
              <w:top w:val="single" w:sz="4" w:space="0" w:color="auto"/>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派驻企业</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信息</w:t>
            </w:r>
          </w:p>
        </w:tc>
        <w:tc>
          <w:tcPr>
            <w:tcW w:w="1208"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企业名称</w:t>
            </w:r>
          </w:p>
        </w:tc>
        <w:tc>
          <w:tcPr>
            <w:tcW w:w="6256"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429"/>
        </w:trPr>
        <w:tc>
          <w:tcPr>
            <w:tcW w:w="1455"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08"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注册地址</w:t>
            </w:r>
          </w:p>
        </w:tc>
        <w:tc>
          <w:tcPr>
            <w:tcW w:w="6256"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29"/>
        </w:trPr>
        <w:tc>
          <w:tcPr>
            <w:tcW w:w="1455"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08"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信用代码</w:t>
            </w:r>
          </w:p>
        </w:tc>
        <w:tc>
          <w:tcPr>
            <w:tcW w:w="6256" w:type="dxa"/>
            <w:gridSpan w:val="8"/>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429"/>
        </w:trPr>
        <w:tc>
          <w:tcPr>
            <w:tcW w:w="1455"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08"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公司性质</w:t>
            </w:r>
          </w:p>
        </w:tc>
        <w:tc>
          <w:tcPr>
            <w:tcW w:w="6256" w:type="dxa"/>
            <w:gridSpan w:val="8"/>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b/>
                <w:bCs/>
                <w:strike/>
                <w:color w:val="000000" w:themeColor="text1"/>
              </w:rPr>
            </w:pPr>
            <w:r>
              <w:rPr>
                <w:rFonts w:ascii="仿宋_GB2312" w:eastAsia="仿宋_GB2312" w:hAnsi="华文仿宋" w:cs="宋体" w:hint="eastAsia"/>
                <w:color w:val="000000" w:themeColor="text1"/>
                <w:kern w:val="0"/>
                <w:sz w:val="24"/>
              </w:rPr>
              <w:t>企业集团□</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法人公司□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非法人公司□</w:t>
            </w:r>
          </w:p>
        </w:tc>
      </w:tr>
      <w:tr w:rsidR="00055B7B">
        <w:trPr>
          <w:trHeight w:val="429"/>
        </w:trPr>
        <w:tc>
          <w:tcPr>
            <w:tcW w:w="1455"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208"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企业资质</w:t>
            </w:r>
          </w:p>
        </w:tc>
        <w:tc>
          <w:tcPr>
            <w:tcW w:w="3542" w:type="dxa"/>
            <w:gridSpan w:val="4"/>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7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从业人数</w:t>
            </w:r>
          </w:p>
        </w:tc>
        <w:tc>
          <w:tcPr>
            <w:tcW w:w="1344" w:type="dxa"/>
            <w:gridSpan w:val="2"/>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1662"/>
        </w:trPr>
        <w:tc>
          <w:tcPr>
            <w:tcW w:w="1455" w:type="dxa"/>
            <w:tcBorders>
              <w:top w:val="single" w:sz="4" w:space="0" w:color="000000"/>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从事房屋</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市政工程</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综合管理</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主要工作</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经历</w:t>
            </w:r>
          </w:p>
        </w:tc>
        <w:tc>
          <w:tcPr>
            <w:tcW w:w="7464" w:type="dxa"/>
            <w:gridSpan w:val="9"/>
            <w:tcBorders>
              <w:top w:val="single" w:sz="4" w:space="0" w:color="000000"/>
              <w:bottom w:val="single" w:sz="4" w:space="0" w:color="auto"/>
              <w:right w:val="single" w:sz="4" w:space="0" w:color="000000"/>
            </w:tcBorders>
            <w:vAlign w:val="center"/>
          </w:tcPr>
          <w:p w:rsidR="00055B7B" w:rsidRDefault="00055B7B">
            <w:pPr>
              <w:widowControl/>
              <w:jc w:val="center"/>
              <w:rPr>
                <w:rFonts w:ascii="Calibri" w:eastAsia="宋体" w:hAnsi="Calibri" w:cs="Times New Roman"/>
                <w:color w:val="000000" w:themeColor="text1"/>
              </w:rPr>
            </w:pPr>
          </w:p>
          <w:p w:rsidR="00055B7B" w:rsidRDefault="00055B7B">
            <w:pPr>
              <w:rPr>
                <w:rFonts w:ascii="Calibri" w:eastAsia="宋体" w:hAnsi="Calibri" w:cs="Times New Roman"/>
                <w:color w:val="000000" w:themeColor="text1"/>
              </w:rPr>
            </w:pPr>
          </w:p>
          <w:p w:rsidR="00055B7B" w:rsidRDefault="00055B7B">
            <w:pPr>
              <w:rPr>
                <w:rFonts w:ascii="Calibri" w:eastAsia="宋体" w:hAnsi="Calibri" w:cs="Times New Roman"/>
                <w:color w:val="000000" w:themeColor="text1"/>
              </w:rPr>
            </w:pPr>
          </w:p>
        </w:tc>
      </w:tr>
      <w:tr w:rsidR="00055B7B">
        <w:trPr>
          <w:trHeight w:val="874"/>
        </w:trPr>
        <w:tc>
          <w:tcPr>
            <w:tcW w:w="1455"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提名企业</w:t>
            </w:r>
          </w:p>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意见</w:t>
            </w:r>
          </w:p>
        </w:tc>
        <w:tc>
          <w:tcPr>
            <w:tcW w:w="7464"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74"/>
        </w:trPr>
        <w:tc>
          <w:tcPr>
            <w:tcW w:w="1455"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企业集团</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意见</w:t>
            </w:r>
          </w:p>
        </w:tc>
        <w:tc>
          <w:tcPr>
            <w:tcW w:w="7464"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spacing w:line="400" w:lineRule="exact"/>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874"/>
        </w:trPr>
        <w:tc>
          <w:tcPr>
            <w:tcW w:w="1455" w:type="dxa"/>
            <w:tcBorders>
              <w:top w:val="single" w:sz="4" w:space="0" w:color="auto"/>
              <w:left w:val="single" w:sz="4" w:space="0" w:color="auto"/>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住房城乡建设部门意见</w:t>
            </w:r>
          </w:p>
        </w:tc>
        <w:tc>
          <w:tcPr>
            <w:tcW w:w="7464" w:type="dxa"/>
            <w:gridSpan w:val="9"/>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bl>
    <w:p w:rsidR="00055B7B" w:rsidRDefault="00055B7B">
      <w:pPr>
        <w:ind w:firstLineChars="100" w:firstLine="210"/>
        <w:rPr>
          <w:rFonts w:ascii="宋体" w:eastAsia="宋体" w:hAnsi="宋体" w:cs="宋体"/>
          <w:color w:val="000000" w:themeColor="text1"/>
          <w:szCs w:val="21"/>
        </w:rPr>
      </w:pPr>
    </w:p>
    <w:p w:rsidR="00055B7B" w:rsidRDefault="00564A9F">
      <w:pPr>
        <w:rPr>
          <w:rFonts w:ascii="宋体" w:eastAsia="宋体" w:hAnsi="宋体" w:cs="宋体"/>
          <w:color w:val="000000" w:themeColor="text1"/>
          <w:szCs w:val="21"/>
        </w:rPr>
      </w:pPr>
      <w:r>
        <w:rPr>
          <w:rFonts w:ascii="宋体" w:eastAsia="宋体" w:hAnsi="宋体" w:cs="宋体"/>
          <w:color w:val="000000" w:themeColor="text1"/>
          <w:szCs w:val="21"/>
        </w:rPr>
        <w:lastRenderedPageBreak/>
        <w:br w:type="page"/>
      </w:r>
    </w:p>
    <w:p w:rsidR="00055B7B" w:rsidRDefault="00564A9F">
      <w:pPr>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4</w:t>
      </w:r>
    </w:p>
    <w:p w:rsidR="00055B7B" w:rsidRDefault="00564A9F">
      <w:pPr>
        <w:spacing w:line="600" w:lineRule="exact"/>
        <w:jc w:val="center"/>
        <w:outlineLvl w:val="0"/>
        <w:rPr>
          <w:rFonts w:ascii="方正小标宋简体" w:eastAsia="方正小标宋简体" w:hAnsi="方正小标宋简体" w:cs="方正小标宋简体"/>
          <w:color w:val="000000" w:themeColor="text1"/>
          <w:sz w:val="44"/>
          <w:szCs w:val="44"/>
        </w:rPr>
      </w:pPr>
      <w:bookmarkStart w:id="27" w:name="_Hlk81579674"/>
      <w:r>
        <w:rPr>
          <w:rFonts w:ascii="方正小标宋简体" w:eastAsia="方正小标宋简体" w:hAnsi="方正小标宋简体" w:cs="方正小标宋简体" w:hint="eastAsia"/>
          <w:color w:val="000000" w:themeColor="text1"/>
          <w:sz w:val="44"/>
          <w:szCs w:val="44"/>
        </w:rPr>
        <w:t>施工企业</w:t>
      </w:r>
      <w:r>
        <w:rPr>
          <w:rFonts w:ascii="方正小标宋简体" w:eastAsia="方正小标宋简体" w:hAnsi="方正小标宋简体" w:cs="方正小标宋简体" w:hint="eastAsia"/>
          <w:color w:val="000000" w:themeColor="text1"/>
          <w:sz w:val="44"/>
          <w:szCs w:val="44"/>
        </w:rPr>
        <w:t>安全总监任职备案表</w:t>
      </w:r>
    </w:p>
    <w:bookmarkEnd w:id="27"/>
    <w:p w:rsidR="00055B7B" w:rsidRDefault="00564A9F">
      <w:pPr>
        <w:spacing w:line="600" w:lineRule="exact"/>
        <w:jc w:val="left"/>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备案单位：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（章）</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联系人：</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联系电话：</w:t>
      </w:r>
    </w:p>
    <w:tbl>
      <w:tblPr>
        <w:tblW w:w="8777" w:type="dxa"/>
        <w:tblLayout w:type="fixed"/>
        <w:tblCellMar>
          <w:top w:w="15" w:type="dxa"/>
          <w:left w:w="15" w:type="dxa"/>
          <w:bottom w:w="15" w:type="dxa"/>
          <w:right w:w="15" w:type="dxa"/>
        </w:tblCellMar>
        <w:tblLook w:val="04A0" w:firstRow="1" w:lastRow="0" w:firstColumn="1" w:lastColumn="0" w:noHBand="0" w:noVBand="1"/>
      </w:tblPr>
      <w:tblGrid>
        <w:gridCol w:w="1443"/>
        <w:gridCol w:w="1210"/>
        <w:gridCol w:w="90"/>
        <w:gridCol w:w="1113"/>
        <w:gridCol w:w="1186"/>
        <w:gridCol w:w="1151"/>
        <w:gridCol w:w="1242"/>
        <w:gridCol w:w="126"/>
        <w:gridCol w:w="1216"/>
      </w:tblGrid>
      <w:tr w:rsidR="00055B7B">
        <w:trPr>
          <w:trHeight w:val="90"/>
        </w:trPr>
        <w:tc>
          <w:tcPr>
            <w:tcW w:w="144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姓　名</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性　别</w:t>
            </w:r>
          </w:p>
        </w:tc>
        <w:tc>
          <w:tcPr>
            <w:tcW w:w="118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出生年月</w:t>
            </w:r>
          </w:p>
        </w:tc>
        <w:tc>
          <w:tcPr>
            <w:tcW w:w="1242"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42" w:type="dxa"/>
            <w:gridSpan w:val="2"/>
            <w:vMerge w:val="restart"/>
            <w:tcBorders>
              <w:top w:val="single" w:sz="4" w:space="0" w:color="000000"/>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（照片）</w:t>
            </w:r>
          </w:p>
        </w:tc>
      </w:tr>
      <w:tr w:rsidR="00055B7B">
        <w:trPr>
          <w:trHeight w:val="90"/>
        </w:trPr>
        <w:tc>
          <w:tcPr>
            <w:tcW w:w="144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贯</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ind w:firstLineChars="100" w:firstLine="240"/>
              <w:rPr>
                <w:rFonts w:ascii="仿宋_GB2312" w:eastAsia="仿宋_GB2312" w:hAnsi="华文仿宋" w:cs="宋体"/>
                <w:color w:val="000000" w:themeColor="text1"/>
                <w:kern w:val="0"/>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族</w:t>
            </w:r>
          </w:p>
        </w:tc>
        <w:tc>
          <w:tcPr>
            <w:tcW w:w="118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政治面貌</w:t>
            </w:r>
          </w:p>
        </w:tc>
        <w:tc>
          <w:tcPr>
            <w:tcW w:w="1242"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42"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90"/>
        </w:trPr>
        <w:tc>
          <w:tcPr>
            <w:tcW w:w="144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职</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称</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学</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历</w:t>
            </w:r>
          </w:p>
        </w:tc>
        <w:tc>
          <w:tcPr>
            <w:tcW w:w="1186"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rPr>
                <w:rFonts w:ascii="仿宋_GB2312" w:eastAsia="仿宋_GB2312" w:hAnsi="华文仿宋" w:cs="宋体"/>
                <w:color w:val="000000" w:themeColor="text1"/>
                <w:kern w:val="0"/>
                <w:sz w:val="24"/>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专</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业</w:t>
            </w:r>
          </w:p>
        </w:tc>
        <w:tc>
          <w:tcPr>
            <w:tcW w:w="1242" w:type="dxa"/>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42"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90"/>
        </w:trPr>
        <w:tc>
          <w:tcPr>
            <w:tcW w:w="3856"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居</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民</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身</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份</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证</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号</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码</w:t>
            </w:r>
          </w:p>
        </w:tc>
        <w:tc>
          <w:tcPr>
            <w:tcW w:w="3579"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42"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90"/>
        </w:trPr>
        <w:tc>
          <w:tcPr>
            <w:tcW w:w="3856" w:type="dxa"/>
            <w:gridSpan w:val="4"/>
            <w:tcBorders>
              <w:top w:val="single" w:sz="4" w:space="0" w:color="000000"/>
              <w:left w:val="single" w:sz="4" w:space="0" w:color="000000"/>
              <w:bottom w:val="single" w:sz="4" w:space="0" w:color="000000"/>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安全生产考核合格证书编号</w:t>
            </w:r>
          </w:p>
        </w:tc>
        <w:tc>
          <w:tcPr>
            <w:tcW w:w="3579" w:type="dxa"/>
            <w:gridSpan w:val="3"/>
            <w:tcBorders>
              <w:top w:val="single" w:sz="4" w:space="0" w:color="000000"/>
              <w:left w:val="single" w:sz="4" w:space="0" w:color="000000"/>
              <w:bottom w:val="single" w:sz="4" w:space="0" w:color="000000"/>
              <w:right w:val="single" w:sz="4" w:space="0" w:color="000000"/>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42" w:type="dxa"/>
            <w:gridSpan w:val="2"/>
            <w:vMerge/>
            <w:tcBorders>
              <w:left w:val="single" w:sz="4" w:space="0" w:color="000000"/>
              <w:right w:val="single" w:sz="4" w:space="0" w:color="auto"/>
            </w:tcBorders>
            <w:vAlign w:val="center"/>
          </w:tcPr>
          <w:p w:rsidR="00055B7B" w:rsidRDefault="00055B7B">
            <w:pPr>
              <w:widowControl/>
              <w:jc w:val="left"/>
              <w:rPr>
                <w:rFonts w:ascii="仿宋_GB2312" w:eastAsia="仿宋_GB2312" w:hAnsi="华文仿宋" w:cs="宋体"/>
                <w:color w:val="000000" w:themeColor="text1"/>
                <w:kern w:val="0"/>
                <w:sz w:val="24"/>
              </w:rPr>
            </w:pPr>
          </w:p>
        </w:tc>
      </w:tr>
      <w:tr w:rsidR="00055B7B">
        <w:trPr>
          <w:trHeight w:val="90"/>
        </w:trPr>
        <w:tc>
          <w:tcPr>
            <w:tcW w:w="1443"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执业资格</w:t>
            </w:r>
          </w:p>
        </w:tc>
        <w:tc>
          <w:tcPr>
            <w:tcW w:w="7334" w:type="dxa"/>
            <w:gridSpan w:val="8"/>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一级建造师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二级建造师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4"/>
              </w:rPr>
              <w:t>安全工程师</w:t>
            </w:r>
            <w:r>
              <w:rPr>
                <w:rFonts w:ascii="仿宋_GB2312" w:eastAsia="仿宋_GB2312" w:hAnsi="华文仿宋" w:cs="宋体" w:hint="eastAsia"/>
                <w:color w:val="000000" w:themeColor="text1"/>
                <w:kern w:val="0"/>
                <w:sz w:val="22"/>
                <w:szCs w:val="22"/>
              </w:rPr>
              <w:t>□</w:t>
            </w:r>
            <w:r>
              <w:rPr>
                <w:rFonts w:ascii="仿宋_GB2312" w:eastAsia="仿宋_GB2312" w:hAnsi="华文仿宋" w:cs="宋体" w:hint="eastAsia"/>
                <w:color w:val="000000" w:themeColor="text1"/>
                <w:kern w:val="0"/>
                <w:sz w:val="22"/>
                <w:szCs w:val="22"/>
              </w:rPr>
              <w:t xml:space="preserve"> </w:t>
            </w:r>
            <w:r>
              <w:rPr>
                <w:rFonts w:ascii="仿宋_GB2312" w:eastAsia="仿宋_GB2312" w:hAnsi="华文仿宋" w:cs="宋体"/>
                <w:color w:val="000000" w:themeColor="text1"/>
                <w:kern w:val="0"/>
                <w:sz w:val="22"/>
                <w:szCs w:val="22"/>
              </w:rPr>
              <w:t xml:space="preserve">  </w:t>
            </w:r>
            <w:r>
              <w:rPr>
                <w:rFonts w:ascii="仿宋_GB2312" w:eastAsia="仿宋_GB2312" w:hAnsi="华文仿宋" w:cs="宋体" w:hint="eastAsia"/>
                <w:color w:val="000000" w:themeColor="text1"/>
                <w:kern w:val="0"/>
                <w:sz w:val="22"/>
                <w:szCs w:val="22"/>
              </w:rPr>
              <w:t>无□</w:t>
            </w:r>
          </w:p>
        </w:tc>
      </w:tr>
      <w:tr w:rsidR="00055B7B">
        <w:trPr>
          <w:trHeight w:val="90"/>
        </w:trPr>
        <w:tc>
          <w:tcPr>
            <w:tcW w:w="6193" w:type="dxa"/>
            <w:gridSpan w:val="6"/>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Calibri" w:eastAsia="宋体" w:hAnsi="Calibri" w:cs="Times New Roman"/>
                <w:strike/>
                <w:color w:val="000000" w:themeColor="text1"/>
              </w:rPr>
            </w:pPr>
            <w:r>
              <w:rPr>
                <w:rFonts w:ascii="仿宋_GB2312" w:eastAsia="仿宋_GB2312" w:hAnsi="华文仿宋" w:cs="宋体" w:hint="eastAsia"/>
                <w:color w:val="000000" w:themeColor="text1"/>
                <w:kern w:val="0"/>
                <w:sz w:val="24"/>
              </w:rPr>
              <w:t>从事房屋市政工程综合管理或专职安全生产工作年限</w:t>
            </w:r>
          </w:p>
        </w:tc>
        <w:tc>
          <w:tcPr>
            <w:tcW w:w="2584" w:type="dxa"/>
            <w:gridSpan w:val="3"/>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90"/>
        </w:trPr>
        <w:tc>
          <w:tcPr>
            <w:tcW w:w="2653"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任命聘任文件编号</w:t>
            </w:r>
          </w:p>
        </w:tc>
        <w:tc>
          <w:tcPr>
            <w:tcW w:w="2389" w:type="dxa"/>
            <w:gridSpan w:val="3"/>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151" w:type="dxa"/>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任职时间</w:t>
            </w:r>
          </w:p>
        </w:tc>
        <w:tc>
          <w:tcPr>
            <w:tcW w:w="2584" w:type="dxa"/>
            <w:gridSpan w:val="3"/>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90"/>
        </w:trPr>
        <w:tc>
          <w:tcPr>
            <w:tcW w:w="1443" w:type="dxa"/>
            <w:tcBorders>
              <w:top w:val="single" w:sz="4" w:space="0" w:color="auto"/>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从事房屋</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市政工程</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综合管理</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主要</w:t>
            </w:r>
          </w:p>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工作经历</w:t>
            </w:r>
          </w:p>
        </w:tc>
        <w:tc>
          <w:tcPr>
            <w:tcW w:w="7334" w:type="dxa"/>
            <w:gridSpan w:val="8"/>
            <w:tcBorders>
              <w:top w:val="single" w:sz="4" w:space="0" w:color="auto"/>
              <w:left w:val="single" w:sz="4" w:space="0" w:color="000000"/>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90"/>
        </w:trPr>
        <w:tc>
          <w:tcPr>
            <w:tcW w:w="1443" w:type="dxa"/>
            <w:vMerge w:val="restart"/>
            <w:tcBorders>
              <w:top w:val="single" w:sz="4" w:space="0" w:color="auto"/>
              <w:left w:val="single" w:sz="4" w:space="0" w:color="000000"/>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企业信息</w:t>
            </w:r>
          </w:p>
        </w:tc>
        <w:tc>
          <w:tcPr>
            <w:tcW w:w="130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名</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称</w:t>
            </w:r>
          </w:p>
        </w:tc>
        <w:tc>
          <w:tcPr>
            <w:tcW w:w="6034" w:type="dxa"/>
            <w:gridSpan w:val="6"/>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Calibri" w:eastAsia="宋体" w:hAnsi="Calibri" w:cs="Times New Roman"/>
                <w:b/>
                <w:bCs/>
                <w:strike/>
                <w:color w:val="000000" w:themeColor="text1"/>
              </w:rPr>
            </w:pPr>
          </w:p>
        </w:tc>
      </w:tr>
      <w:tr w:rsidR="00055B7B">
        <w:trPr>
          <w:trHeight w:val="90"/>
        </w:trPr>
        <w:tc>
          <w:tcPr>
            <w:tcW w:w="1443"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0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注册地址</w:t>
            </w:r>
          </w:p>
        </w:tc>
        <w:tc>
          <w:tcPr>
            <w:tcW w:w="6034" w:type="dxa"/>
            <w:gridSpan w:val="6"/>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90"/>
        </w:trPr>
        <w:tc>
          <w:tcPr>
            <w:tcW w:w="1443"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0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信用代码</w:t>
            </w:r>
          </w:p>
        </w:tc>
        <w:tc>
          <w:tcPr>
            <w:tcW w:w="6034" w:type="dxa"/>
            <w:gridSpan w:val="6"/>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90"/>
        </w:trPr>
        <w:tc>
          <w:tcPr>
            <w:tcW w:w="1443"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0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公司性质</w:t>
            </w:r>
          </w:p>
        </w:tc>
        <w:tc>
          <w:tcPr>
            <w:tcW w:w="6034" w:type="dxa"/>
            <w:gridSpan w:val="6"/>
            <w:tcBorders>
              <w:top w:val="single" w:sz="4" w:space="0" w:color="auto"/>
              <w:left w:val="single" w:sz="4" w:space="0" w:color="000000"/>
              <w:bottom w:val="single" w:sz="4" w:space="0" w:color="auto"/>
              <w:right w:val="single" w:sz="4" w:space="0" w:color="auto"/>
            </w:tcBorders>
            <w:vAlign w:val="center"/>
          </w:tcPr>
          <w:p w:rsidR="00055B7B" w:rsidRDefault="00564A9F">
            <w:pPr>
              <w:widowControl/>
              <w:ind w:firstLineChars="300" w:firstLine="720"/>
              <w:jc w:val="left"/>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国有□</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中央</w:t>
            </w:r>
            <w:r>
              <w:rPr>
                <w:rFonts w:ascii="仿宋_GB2312" w:eastAsia="仿宋_GB2312" w:hAnsi="华文仿宋" w:cs="宋体" w:hint="eastAsia"/>
                <w:color w:val="000000" w:themeColor="text1"/>
                <w:kern w:val="0"/>
                <w:sz w:val="24"/>
              </w:rPr>
              <w:t>□</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color w:val="000000" w:themeColor="text1"/>
                <w:kern w:val="0"/>
                <w:sz w:val="24"/>
              </w:rPr>
              <w:t>地方</w:t>
            </w:r>
            <w:r>
              <w:rPr>
                <w:rFonts w:ascii="仿宋_GB2312" w:eastAsia="仿宋_GB2312" w:hAnsi="华文仿宋" w:cs="宋体" w:hint="eastAsia"/>
                <w:color w:val="000000" w:themeColor="text1"/>
                <w:kern w:val="0"/>
                <w:sz w:val="24"/>
              </w:rPr>
              <w:t>□</w:t>
            </w:r>
            <w:r>
              <w:rPr>
                <w:rFonts w:ascii="仿宋_GB2312" w:eastAsia="仿宋_GB2312" w:hAnsi="华文仿宋" w:cs="宋体"/>
                <w:color w:val="000000" w:themeColor="text1"/>
                <w:kern w:val="0"/>
                <w:sz w:val="24"/>
              </w:rPr>
              <w:t xml:space="preserve">  </w:t>
            </w:r>
            <w:r>
              <w:rPr>
                <w:rFonts w:ascii="仿宋_GB2312" w:eastAsia="仿宋_GB2312" w:hAnsi="华文仿宋" w:cs="宋体"/>
                <w:color w:val="000000" w:themeColor="text1"/>
                <w:kern w:val="0"/>
                <w:sz w:val="24"/>
              </w:rPr>
              <w:t>本省</w:t>
            </w:r>
            <w:r>
              <w:rPr>
                <w:rFonts w:ascii="仿宋_GB2312" w:eastAsia="仿宋_GB2312" w:hAnsi="华文仿宋" w:cs="宋体" w:hint="eastAsia"/>
                <w:color w:val="000000" w:themeColor="text1"/>
                <w:kern w:val="0"/>
                <w:sz w:val="24"/>
              </w:rPr>
              <w:t>□</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color w:val="000000" w:themeColor="text1"/>
                <w:kern w:val="0"/>
                <w:sz w:val="24"/>
              </w:rPr>
              <w:t>外省</w:t>
            </w:r>
            <w:r>
              <w:rPr>
                <w:rFonts w:ascii="仿宋_GB2312" w:eastAsia="仿宋_GB2312" w:hAnsi="华文仿宋" w:cs="宋体" w:hint="eastAsia"/>
                <w:color w:val="000000" w:themeColor="text1"/>
                <w:kern w:val="0"/>
                <w:sz w:val="24"/>
              </w:rPr>
              <w:t>□</w:t>
            </w:r>
          </w:p>
          <w:p w:rsidR="00055B7B" w:rsidRDefault="00564A9F">
            <w:pPr>
              <w:widowControl/>
              <w:ind w:firstLineChars="200" w:firstLine="480"/>
              <w:jc w:val="left"/>
              <w:rPr>
                <w:rFonts w:ascii="仿宋_GB2312" w:eastAsia="仿宋_GB2312" w:hAnsi="华文仿宋" w:cs="宋体"/>
                <w:color w:val="000000" w:themeColor="text1"/>
                <w:kern w:val="0"/>
                <w:sz w:val="24"/>
              </w:rPr>
            </w:pPr>
            <w:r>
              <w:rPr>
                <w:rFonts w:ascii="仿宋_GB2312" w:eastAsia="仿宋_GB2312" w:hAnsi="华文仿宋" w:cs="宋体"/>
                <w:color w:val="000000" w:themeColor="text1"/>
                <w:kern w:val="0"/>
                <w:sz w:val="24"/>
              </w:rPr>
              <w:t>非国有</w:t>
            </w:r>
            <w:r>
              <w:rPr>
                <w:rFonts w:ascii="仿宋_GB2312" w:eastAsia="仿宋_GB2312" w:hAnsi="华文仿宋" w:cs="宋体" w:hint="eastAsia"/>
                <w:color w:val="000000" w:themeColor="text1"/>
                <w:kern w:val="0"/>
                <w:sz w:val="24"/>
              </w:rPr>
              <w:t>□</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本省</w:t>
            </w:r>
            <w:r>
              <w:rPr>
                <w:rFonts w:ascii="仿宋_GB2312" w:eastAsia="仿宋_GB2312" w:hAnsi="华文仿宋" w:cs="宋体" w:hint="eastAsia"/>
                <w:color w:val="000000" w:themeColor="text1"/>
                <w:kern w:val="0"/>
                <w:sz w:val="24"/>
              </w:rPr>
              <w:t>□</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color w:val="000000" w:themeColor="text1"/>
                <w:kern w:val="0"/>
                <w:sz w:val="24"/>
              </w:rPr>
              <w:t>外省</w:t>
            </w:r>
            <w:r>
              <w:rPr>
                <w:rFonts w:ascii="仿宋_GB2312" w:eastAsia="仿宋_GB2312" w:hAnsi="华文仿宋" w:cs="宋体" w:hint="eastAsia"/>
                <w:color w:val="000000" w:themeColor="text1"/>
                <w:kern w:val="0"/>
                <w:sz w:val="24"/>
              </w:rPr>
              <w:t>□</w:t>
            </w:r>
          </w:p>
          <w:p w:rsidR="00055B7B" w:rsidRDefault="00564A9F">
            <w:pPr>
              <w:widowControl/>
              <w:ind w:firstLineChars="100" w:firstLine="240"/>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法人公司□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color w:val="000000" w:themeColor="text1"/>
                <w:kern w:val="0"/>
                <w:sz w:val="24"/>
              </w:rPr>
              <w:t xml:space="preserve"> </w:t>
            </w:r>
            <w:r>
              <w:rPr>
                <w:rFonts w:ascii="仿宋_GB2312" w:eastAsia="仿宋_GB2312" w:hAnsi="华文仿宋" w:cs="宋体" w:hint="eastAsia"/>
                <w:color w:val="000000" w:themeColor="text1"/>
                <w:kern w:val="0"/>
                <w:sz w:val="24"/>
              </w:rPr>
              <w:t>企业集团□</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子公司□</w:t>
            </w:r>
          </w:p>
          <w:p w:rsidR="00055B7B" w:rsidRDefault="00564A9F">
            <w:pPr>
              <w:widowControl/>
              <w:rPr>
                <w:rFonts w:ascii="Calibri" w:eastAsia="仿宋_GB2312" w:hAnsi="Calibri" w:cs="Times New Roman"/>
                <w:b/>
                <w:bCs/>
                <w:strike/>
                <w:color w:val="000000" w:themeColor="text1"/>
              </w:rPr>
            </w:pPr>
            <w:r>
              <w:rPr>
                <w:rFonts w:ascii="仿宋_GB2312" w:eastAsia="仿宋_GB2312" w:hAnsi="华文仿宋" w:cs="宋体" w:hint="eastAsia"/>
                <w:color w:val="000000" w:themeColor="text1"/>
                <w:kern w:val="0"/>
                <w:sz w:val="24"/>
              </w:rPr>
              <w:t>非法人公司□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区域公司□</w:t>
            </w:r>
            <w:r>
              <w:rPr>
                <w:rFonts w:ascii="仿宋_GB2312" w:eastAsia="仿宋_GB2312" w:hAnsi="华文仿宋" w:cs="宋体" w:hint="eastAsia"/>
                <w:color w:val="000000" w:themeColor="text1"/>
                <w:kern w:val="0"/>
                <w:sz w:val="24"/>
              </w:rPr>
              <w:t xml:space="preserve">  </w:t>
            </w:r>
            <w:r>
              <w:rPr>
                <w:rFonts w:ascii="仿宋_GB2312" w:eastAsia="仿宋_GB2312" w:hAnsi="华文仿宋" w:cs="宋体" w:hint="eastAsia"/>
                <w:color w:val="000000" w:themeColor="text1"/>
                <w:kern w:val="0"/>
                <w:sz w:val="24"/>
              </w:rPr>
              <w:t>分公司</w:t>
            </w:r>
            <w:r>
              <w:rPr>
                <w:rFonts w:ascii="仿宋_GB2312" w:eastAsia="仿宋_GB2312" w:hAnsi="华文仿宋" w:cs="宋体" w:hint="eastAsia"/>
                <w:color w:val="000000" w:themeColor="text1"/>
                <w:kern w:val="0"/>
                <w:sz w:val="24"/>
              </w:rPr>
              <w:sym w:font="Wingdings 2" w:char="00A3"/>
            </w:r>
          </w:p>
        </w:tc>
      </w:tr>
      <w:tr w:rsidR="00055B7B">
        <w:trPr>
          <w:trHeight w:val="90"/>
        </w:trPr>
        <w:tc>
          <w:tcPr>
            <w:tcW w:w="1443" w:type="dxa"/>
            <w:vMerge/>
            <w:tcBorders>
              <w:left w:val="single" w:sz="4" w:space="0" w:color="000000"/>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00"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企业资质</w:t>
            </w:r>
          </w:p>
        </w:tc>
        <w:tc>
          <w:tcPr>
            <w:tcW w:w="3450" w:type="dxa"/>
            <w:gridSpan w:val="3"/>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c>
          <w:tcPr>
            <w:tcW w:w="1368" w:type="dxa"/>
            <w:gridSpan w:val="2"/>
            <w:tcBorders>
              <w:top w:val="single" w:sz="4" w:space="0" w:color="auto"/>
              <w:left w:val="single" w:sz="4" w:space="0" w:color="000000"/>
              <w:bottom w:val="single" w:sz="4" w:space="0" w:color="auto"/>
              <w:right w:val="single" w:sz="4" w:space="0" w:color="auto"/>
            </w:tcBorders>
            <w:vAlign w:val="center"/>
          </w:tcPr>
          <w:p w:rsidR="00055B7B" w:rsidRDefault="00564A9F">
            <w:pPr>
              <w:widowControl/>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从业人数</w:t>
            </w:r>
          </w:p>
        </w:tc>
        <w:tc>
          <w:tcPr>
            <w:tcW w:w="1216" w:type="dxa"/>
            <w:tcBorders>
              <w:top w:val="single" w:sz="4" w:space="0" w:color="auto"/>
              <w:left w:val="single" w:sz="4" w:space="0" w:color="000000"/>
              <w:bottom w:val="single" w:sz="4" w:space="0" w:color="auto"/>
              <w:right w:val="single" w:sz="4" w:space="0" w:color="auto"/>
            </w:tcBorders>
            <w:vAlign w:val="center"/>
          </w:tcPr>
          <w:p w:rsidR="00055B7B" w:rsidRDefault="00055B7B">
            <w:pPr>
              <w:widowControl/>
              <w:jc w:val="center"/>
              <w:rPr>
                <w:rFonts w:ascii="仿宋_GB2312" w:eastAsia="仿宋_GB2312" w:hAnsi="华文仿宋" w:cs="宋体"/>
                <w:color w:val="000000" w:themeColor="text1"/>
                <w:kern w:val="0"/>
                <w:sz w:val="24"/>
              </w:rPr>
            </w:pPr>
          </w:p>
        </w:tc>
      </w:tr>
      <w:tr w:rsidR="00055B7B">
        <w:trPr>
          <w:trHeight w:val="90"/>
        </w:trPr>
        <w:tc>
          <w:tcPr>
            <w:tcW w:w="1443"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r>
              <w:rPr>
                <w:rFonts w:ascii="仿宋_GB2312" w:eastAsia="仿宋_GB2312" w:hAnsi="华文仿宋" w:cs="宋体" w:hint="eastAsia"/>
                <w:color w:val="000000" w:themeColor="text1"/>
                <w:kern w:val="0"/>
                <w:sz w:val="24"/>
              </w:rPr>
              <w:t>企业意见</w:t>
            </w:r>
          </w:p>
        </w:tc>
        <w:tc>
          <w:tcPr>
            <w:tcW w:w="7334" w:type="dxa"/>
            <w:gridSpan w:val="8"/>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1118"/>
        </w:trPr>
        <w:tc>
          <w:tcPr>
            <w:tcW w:w="1443" w:type="dxa"/>
            <w:tcBorders>
              <w:top w:val="single" w:sz="4" w:space="0" w:color="auto"/>
              <w:left w:val="single" w:sz="4" w:space="0" w:color="000000"/>
              <w:bottom w:val="single" w:sz="4" w:space="0" w:color="auto"/>
              <w:right w:val="single" w:sz="4" w:space="0" w:color="000000"/>
            </w:tcBorders>
            <w:vAlign w:val="center"/>
          </w:tcPr>
          <w:p w:rsidR="00055B7B" w:rsidRDefault="00564A9F">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上级公司</w:t>
            </w:r>
          </w:p>
          <w:p w:rsidR="00055B7B" w:rsidRDefault="00564A9F">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或者</w:t>
            </w:r>
          </w:p>
          <w:p w:rsidR="00055B7B" w:rsidRDefault="00564A9F">
            <w:pPr>
              <w:widowControl/>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委派单位</w:t>
            </w:r>
          </w:p>
          <w:p w:rsidR="00055B7B" w:rsidRDefault="00564A9F">
            <w:pPr>
              <w:widowControl/>
              <w:jc w:val="center"/>
              <w:rPr>
                <w:rFonts w:ascii="仿宋_GB2312" w:eastAsia="仿宋_GB2312" w:hAnsi="华文仿宋" w:cs="宋体"/>
                <w:color w:val="000000" w:themeColor="text1"/>
                <w:kern w:val="0"/>
              </w:rPr>
            </w:pPr>
            <w:r>
              <w:rPr>
                <w:rFonts w:ascii="仿宋" w:eastAsia="仿宋" w:hAnsi="仿宋" w:cs="宋体"/>
                <w:color w:val="000000" w:themeColor="text1"/>
                <w:kern w:val="0"/>
                <w:sz w:val="24"/>
              </w:rPr>
              <w:t>国资部门</w:t>
            </w:r>
          </w:p>
        </w:tc>
        <w:tc>
          <w:tcPr>
            <w:tcW w:w="7334" w:type="dxa"/>
            <w:gridSpan w:val="8"/>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r w:rsidR="00055B7B">
        <w:trPr>
          <w:trHeight w:val="610"/>
        </w:trPr>
        <w:tc>
          <w:tcPr>
            <w:tcW w:w="1443" w:type="dxa"/>
            <w:tcBorders>
              <w:top w:val="single" w:sz="4" w:space="0" w:color="auto"/>
              <w:left w:val="single" w:sz="4" w:space="0" w:color="auto"/>
              <w:bottom w:val="single" w:sz="4" w:space="0" w:color="auto"/>
              <w:right w:val="single" w:sz="4" w:space="0" w:color="000000"/>
            </w:tcBorders>
            <w:vAlign w:val="center"/>
          </w:tcPr>
          <w:p w:rsidR="00055B7B" w:rsidRDefault="00564A9F">
            <w:pPr>
              <w:widowControl/>
              <w:spacing w:line="400" w:lineRule="exact"/>
              <w:jc w:val="center"/>
              <w:rPr>
                <w:rFonts w:ascii="仿宋_GB2312" w:eastAsia="仿宋_GB2312" w:hAnsi="华文仿宋" w:cs="宋体"/>
                <w:color w:val="000000" w:themeColor="text1"/>
                <w:kern w:val="0"/>
                <w:sz w:val="24"/>
              </w:rPr>
            </w:pPr>
            <w:bookmarkStart w:id="28" w:name="_Hlk82706661"/>
            <w:r>
              <w:rPr>
                <w:rFonts w:ascii="仿宋_GB2312" w:eastAsia="仿宋_GB2312" w:hAnsi="华文仿宋" w:cs="宋体" w:hint="eastAsia"/>
                <w:color w:val="000000" w:themeColor="text1"/>
                <w:kern w:val="0"/>
                <w:sz w:val="24"/>
              </w:rPr>
              <w:t>住房城乡建设部门</w:t>
            </w:r>
            <w:bookmarkEnd w:id="28"/>
            <w:r>
              <w:rPr>
                <w:rFonts w:ascii="仿宋_GB2312" w:eastAsia="仿宋_GB2312" w:hAnsi="华文仿宋" w:cs="宋体" w:hint="eastAsia"/>
                <w:color w:val="000000" w:themeColor="text1"/>
                <w:kern w:val="0"/>
                <w:sz w:val="24"/>
              </w:rPr>
              <w:t>意见</w:t>
            </w:r>
          </w:p>
        </w:tc>
        <w:tc>
          <w:tcPr>
            <w:tcW w:w="7334" w:type="dxa"/>
            <w:gridSpan w:val="8"/>
            <w:tcBorders>
              <w:top w:val="single" w:sz="4" w:space="0" w:color="auto"/>
              <w:bottom w:val="single" w:sz="4" w:space="0" w:color="auto"/>
              <w:right w:val="single" w:sz="4" w:space="0" w:color="000000"/>
            </w:tcBorders>
            <w:vAlign w:val="bottom"/>
          </w:tcPr>
          <w:p w:rsidR="00055B7B" w:rsidRDefault="00564A9F">
            <w:pPr>
              <w:ind w:firstLineChars="1300" w:firstLine="3120"/>
              <w:jc w:val="righ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（盖章）</w:t>
            </w:r>
          </w:p>
          <w:p w:rsidR="00055B7B" w:rsidRDefault="00564A9F">
            <w:pPr>
              <w:widowControl/>
              <w:spacing w:line="400" w:lineRule="exact"/>
              <w:jc w:val="right"/>
              <w:rPr>
                <w:rFonts w:ascii="仿宋_GB2312" w:eastAsia="仿宋_GB2312" w:hAnsi="华文仿宋" w:cs="宋体"/>
                <w:color w:val="000000" w:themeColor="text1"/>
                <w:kern w:val="0"/>
                <w:sz w:val="24"/>
              </w:rPr>
            </w:pP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日</w:t>
            </w:r>
          </w:p>
        </w:tc>
      </w:tr>
    </w:tbl>
    <w:p w:rsidR="00055B7B" w:rsidRDefault="00055B7B">
      <w:pPr>
        <w:rPr>
          <w:rFonts w:ascii="宋体" w:eastAsia="宋体" w:hAnsi="宋体" w:cs="仿宋"/>
          <w:color w:val="000000" w:themeColor="text1"/>
          <w:sz w:val="24"/>
        </w:rPr>
      </w:pPr>
    </w:p>
    <w:p w:rsidR="00055B7B" w:rsidRDefault="00564A9F">
      <w:pPr>
        <w:rPr>
          <w:rFonts w:ascii="仿宋" w:eastAsia="仿宋" w:hAnsi="仿宋" w:cs="仿宋"/>
          <w:color w:val="000000" w:themeColor="text1"/>
          <w:sz w:val="24"/>
        </w:rPr>
      </w:pPr>
      <w:r>
        <w:rPr>
          <w:rFonts w:ascii="宋体" w:eastAsia="宋体" w:hAnsi="宋体" w:cs="仿宋" w:hint="eastAsia"/>
          <w:b/>
          <w:bCs/>
          <w:color w:val="000000" w:themeColor="text1"/>
          <w:szCs w:val="21"/>
        </w:rPr>
        <w:t>注</w:t>
      </w:r>
      <w:r>
        <w:rPr>
          <w:rFonts w:ascii="宋体" w:eastAsia="宋体" w:hAnsi="宋体" w:cs="仿宋" w:hint="eastAsia"/>
          <w:color w:val="000000" w:themeColor="text1"/>
          <w:szCs w:val="21"/>
        </w:rPr>
        <w:t>：提名时未经住房城乡建设</w:t>
      </w:r>
      <w:r>
        <w:rPr>
          <w:rFonts w:ascii="宋体" w:eastAsia="宋体" w:hAnsi="宋体" w:cs="仿宋" w:hint="eastAsia"/>
          <w:color w:val="000000" w:themeColor="text1"/>
          <w:szCs w:val="21"/>
        </w:rPr>
        <w:t>等有关</w:t>
      </w:r>
      <w:r>
        <w:rPr>
          <w:rFonts w:ascii="宋体" w:eastAsia="宋体" w:hAnsi="宋体" w:cs="仿宋" w:hint="eastAsia"/>
          <w:color w:val="000000" w:themeColor="text1"/>
          <w:szCs w:val="21"/>
        </w:rPr>
        <w:t>部门审查的使用此表。</w:t>
      </w:r>
      <w:r>
        <w:rPr>
          <w:rFonts w:ascii="仿宋" w:eastAsia="仿宋" w:hAnsi="仿宋" w:cs="仿宋"/>
          <w:color w:val="000000" w:themeColor="text1"/>
          <w:sz w:val="24"/>
        </w:rPr>
        <w:br w:type="page"/>
      </w:r>
    </w:p>
    <w:p w:rsidR="00055B7B" w:rsidRDefault="00564A9F">
      <w:pPr>
        <w:rPr>
          <w:rFonts w:ascii="黑体" w:eastAsia="黑体" w:hAnsi="黑体" w:cs="黑体"/>
          <w:color w:val="000000" w:themeColor="text1"/>
          <w:sz w:val="32"/>
          <w:szCs w:val="40"/>
        </w:rPr>
      </w:pPr>
      <w:r>
        <w:rPr>
          <w:rFonts w:ascii="黑体" w:eastAsia="黑体" w:hAnsi="黑体" w:cs="黑体" w:hint="eastAsia"/>
          <w:color w:val="000000" w:themeColor="text1"/>
          <w:sz w:val="32"/>
          <w:szCs w:val="40"/>
        </w:rPr>
        <w:lastRenderedPageBreak/>
        <w:t>附件</w:t>
      </w:r>
      <w:r>
        <w:rPr>
          <w:rFonts w:ascii="黑体" w:eastAsia="黑体" w:hAnsi="黑体" w:cs="黑体" w:hint="eastAsia"/>
          <w:color w:val="000000" w:themeColor="text1"/>
          <w:sz w:val="32"/>
          <w:szCs w:val="40"/>
        </w:rPr>
        <w:t>5</w:t>
      </w:r>
    </w:p>
    <w:p w:rsidR="00055B7B" w:rsidRDefault="00055B7B">
      <w:pPr>
        <w:pStyle w:val="a7"/>
        <w:spacing w:beforeAutospacing="0" w:afterAutospacing="0" w:line="578" w:lineRule="exact"/>
        <w:jc w:val="center"/>
        <w:rPr>
          <w:rFonts w:asciiTheme="minorEastAsia" w:hAnsiTheme="minorEastAsia" w:cstheme="minorEastAsia"/>
          <w:color w:val="000000" w:themeColor="text1"/>
          <w:sz w:val="48"/>
          <w:szCs w:val="48"/>
        </w:rPr>
      </w:pPr>
    </w:p>
    <w:p w:rsidR="00055B7B" w:rsidRDefault="00564A9F">
      <w:pPr>
        <w:spacing w:line="600" w:lineRule="exact"/>
        <w:jc w:val="center"/>
        <w:outlineLvl w:val="0"/>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相关问题的说明</w:t>
      </w:r>
    </w:p>
    <w:p w:rsidR="00055B7B" w:rsidRDefault="00055B7B">
      <w:pPr>
        <w:pStyle w:val="a7"/>
        <w:spacing w:beforeAutospacing="0" w:afterAutospacing="0" w:line="578" w:lineRule="exact"/>
        <w:jc w:val="center"/>
        <w:rPr>
          <w:rFonts w:asciiTheme="minorEastAsia" w:hAnsiTheme="minorEastAsia" w:cstheme="minorEastAsia"/>
          <w:color w:val="000000" w:themeColor="text1"/>
          <w:sz w:val="48"/>
          <w:szCs w:val="48"/>
        </w:rPr>
      </w:pP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方案</w:t>
      </w:r>
      <w:r>
        <w:rPr>
          <w:rFonts w:ascii="仿宋_GB2312" w:eastAsia="仿宋_GB2312" w:hAnsi="仿宋_GB2312" w:cs="仿宋_GB2312" w:hint="eastAsia"/>
          <w:color w:val="000000" w:themeColor="text1"/>
          <w:sz w:val="32"/>
          <w:szCs w:val="32"/>
        </w:rPr>
        <w:t>所称“</w:t>
      </w:r>
      <w:bookmarkStart w:id="29" w:name="_Hlk81572590"/>
      <w:r>
        <w:rPr>
          <w:rFonts w:ascii="仿宋_GB2312" w:eastAsia="仿宋_GB2312" w:hAnsi="仿宋_GB2312" w:cs="仿宋_GB2312" w:hint="eastAsia"/>
          <w:color w:val="000000" w:themeColor="text1"/>
          <w:sz w:val="32"/>
          <w:szCs w:val="32"/>
        </w:rPr>
        <w:t>房屋市政施工</w:t>
      </w:r>
      <w:bookmarkEnd w:id="29"/>
      <w:r>
        <w:rPr>
          <w:rFonts w:ascii="仿宋_GB2312" w:eastAsia="仿宋_GB2312" w:hAnsi="仿宋_GB2312" w:cs="仿宋_GB2312" w:hint="eastAsia"/>
          <w:color w:val="000000" w:themeColor="text1"/>
          <w:sz w:val="32"/>
          <w:szCs w:val="32"/>
        </w:rPr>
        <w:t>”是指，从事房屋建筑工程、市政基础设施工程施工活动；</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方案</w:t>
      </w:r>
      <w:r>
        <w:rPr>
          <w:rFonts w:ascii="仿宋_GB2312" w:eastAsia="仿宋_GB2312" w:hAnsi="仿宋_GB2312" w:cs="仿宋_GB2312" w:hint="eastAsia"/>
          <w:color w:val="000000" w:themeColor="text1"/>
          <w:sz w:val="32"/>
          <w:szCs w:val="32"/>
        </w:rPr>
        <w:t>所称“从事与房屋市政施工活动相关”是指，进入房屋市政工程项目施工现场，从事房屋建筑工程或市政基础设施工程项目的施工总承包、专业分包等活动</w:t>
      </w:r>
      <w:r>
        <w:rPr>
          <w:rFonts w:ascii="仿宋_GB2312" w:eastAsia="仿宋_GB2312" w:hAnsi="仿宋_GB2312" w:cs="仿宋_GB2312" w:hint="eastAsia"/>
          <w:color w:val="000000" w:themeColor="text1"/>
          <w:sz w:val="32"/>
          <w:szCs w:val="32"/>
        </w:rPr>
        <w:t>；</w:t>
      </w:r>
    </w:p>
    <w:p w:rsidR="00055B7B" w:rsidRDefault="00564A9F">
      <w:pPr>
        <w:pStyle w:val="a7"/>
        <w:spacing w:beforeAutospacing="0" w:afterAutospacing="0" w:line="578"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方案</w:t>
      </w:r>
      <w:r>
        <w:rPr>
          <w:rFonts w:ascii="仿宋_GB2312" w:eastAsia="仿宋_GB2312" w:hAnsi="仿宋_GB2312" w:cs="仿宋_GB2312" w:hint="eastAsia"/>
          <w:color w:val="000000" w:themeColor="text1"/>
          <w:sz w:val="32"/>
          <w:szCs w:val="32"/>
        </w:rPr>
        <w:t>所称“起重设备安装工程专业承包资质企业”是指</w:t>
      </w:r>
      <w:r>
        <w:rPr>
          <w:rFonts w:ascii="仿宋_GB2312" w:eastAsia="仿宋_GB2312" w:hAnsi="仿宋_GB2312" w:cs="仿宋_GB2312" w:hint="eastAsia"/>
          <w:color w:val="000000" w:themeColor="text1"/>
          <w:sz w:val="32"/>
          <w:szCs w:val="32"/>
        </w:rPr>
        <w:t>，进入房屋市政工程项目施工现场，</w:t>
      </w:r>
      <w:r>
        <w:rPr>
          <w:rFonts w:ascii="仿宋_GB2312" w:eastAsia="仿宋_GB2312" w:hAnsi="仿宋_GB2312" w:cs="仿宋_GB2312" w:hint="eastAsia"/>
          <w:color w:val="000000" w:themeColor="text1"/>
          <w:sz w:val="32"/>
          <w:szCs w:val="32"/>
        </w:rPr>
        <w:t>从事塔式起重机、施工升降机、物料提升机等建筑施工起重机械安装、加节顶升、附着和拆卸等活动的专业承包企业；</w:t>
      </w:r>
    </w:p>
    <w:p w:rsidR="00055B7B" w:rsidRDefault="00564A9F">
      <w:pPr>
        <w:pStyle w:val="a7"/>
        <w:spacing w:beforeAutospacing="0" w:afterAutospacing="0" w:line="578" w:lineRule="exact"/>
        <w:ind w:firstLineChars="200" w:firstLine="640"/>
        <w:jc w:val="both"/>
        <w:rPr>
          <w:rFonts w:ascii="仿宋" w:eastAsia="仿宋" w:hAnsi="仿宋" w:cs="仿宋"/>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color w:val="000000" w:themeColor="text1"/>
          <w:sz w:val="32"/>
          <w:szCs w:val="32"/>
        </w:rPr>
        <w:t>.</w:t>
      </w:r>
      <w:r>
        <w:rPr>
          <w:rFonts w:ascii="仿宋" w:eastAsia="仿宋" w:hAnsi="仿宋" w:cs="仿宋" w:hint="eastAsia"/>
          <w:color w:val="000000" w:themeColor="text1"/>
          <w:sz w:val="32"/>
          <w:szCs w:val="32"/>
        </w:rPr>
        <w:t>本</w:t>
      </w:r>
      <w:r>
        <w:rPr>
          <w:rFonts w:ascii="仿宋" w:eastAsia="仿宋" w:hAnsi="仿宋" w:cs="仿宋" w:hint="eastAsia"/>
          <w:color w:val="000000" w:themeColor="text1"/>
          <w:sz w:val="32"/>
          <w:szCs w:val="32"/>
        </w:rPr>
        <w:t>方案</w:t>
      </w:r>
      <w:r>
        <w:rPr>
          <w:rFonts w:ascii="仿宋" w:eastAsia="仿宋" w:hAnsi="仿宋" w:cs="仿宋" w:hint="eastAsia"/>
          <w:color w:val="000000" w:themeColor="text1"/>
          <w:sz w:val="32"/>
          <w:szCs w:val="32"/>
        </w:rPr>
        <w:t>所称“从业人员”是指，从事与房屋市政施工活动相关的管理人员、技术人员和作业人员；</w:t>
      </w:r>
    </w:p>
    <w:p w:rsidR="00055B7B" w:rsidRDefault="00564A9F">
      <w:pPr>
        <w:pStyle w:val="a7"/>
        <w:spacing w:beforeAutospacing="0" w:afterAutospacing="0" w:line="578" w:lineRule="exact"/>
        <w:ind w:firstLineChars="200" w:firstLine="640"/>
        <w:jc w:val="both"/>
        <w:rPr>
          <w:rFonts w:ascii="仿宋" w:eastAsia="仿宋" w:hAnsi="仿宋" w:cs="仿宋"/>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 w:eastAsia="仿宋" w:hAnsi="仿宋" w:cs="仿宋" w:hint="eastAsia"/>
          <w:color w:val="000000" w:themeColor="text1"/>
          <w:sz w:val="32"/>
          <w:szCs w:val="32"/>
        </w:rPr>
        <w:t>本</w:t>
      </w:r>
      <w:r>
        <w:rPr>
          <w:rFonts w:ascii="仿宋" w:eastAsia="仿宋" w:hAnsi="仿宋" w:cs="仿宋" w:hint="eastAsia"/>
          <w:color w:val="000000" w:themeColor="text1"/>
          <w:sz w:val="32"/>
          <w:szCs w:val="32"/>
        </w:rPr>
        <w:t>方案</w:t>
      </w:r>
      <w:r>
        <w:rPr>
          <w:rFonts w:ascii="仿宋" w:eastAsia="仿宋" w:hAnsi="仿宋" w:cs="仿宋" w:hint="eastAsia"/>
          <w:color w:val="000000" w:themeColor="text1"/>
          <w:sz w:val="32"/>
          <w:szCs w:val="32"/>
        </w:rPr>
        <w:t>所称“国有</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企业”是指，国有</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企业和国有控股</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企业；“非国有</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企业”是指，非国有</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企业和非国有控股</w:t>
      </w:r>
      <w:r>
        <w:rPr>
          <w:rFonts w:ascii="仿宋" w:eastAsia="仿宋" w:hAnsi="仿宋" w:cs="仿宋" w:hint="eastAsia"/>
          <w:color w:val="000000" w:themeColor="text1"/>
          <w:sz w:val="32"/>
          <w:szCs w:val="32"/>
        </w:rPr>
        <w:t>施工</w:t>
      </w:r>
      <w:r>
        <w:rPr>
          <w:rFonts w:ascii="仿宋" w:eastAsia="仿宋" w:hAnsi="仿宋" w:cs="仿宋" w:hint="eastAsia"/>
          <w:color w:val="000000" w:themeColor="text1"/>
          <w:sz w:val="32"/>
          <w:szCs w:val="32"/>
        </w:rPr>
        <w:t>企业；</w:t>
      </w:r>
    </w:p>
    <w:p w:rsidR="00055B7B" w:rsidRDefault="00564A9F">
      <w:pPr>
        <w:pStyle w:val="a7"/>
        <w:spacing w:beforeAutospacing="0" w:afterAutospacing="0" w:line="578" w:lineRule="exact"/>
        <w:ind w:firstLineChars="200" w:firstLine="640"/>
        <w:jc w:val="both"/>
        <w:rPr>
          <w:color w:val="000000" w:themeColor="text1"/>
        </w:rPr>
      </w:pP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本</w:t>
      </w:r>
      <w:r>
        <w:rPr>
          <w:rFonts w:ascii="仿宋" w:eastAsia="仿宋" w:hAnsi="仿宋" w:cs="仿宋" w:hint="eastAsia"/>
          <w:color w:val="000000" w:themeColor="text1"/>
          <w:sz w:val="32"/>
          <w:szCs w:val="32"/>
        </w:rPr>
        <w:t>方案</w:t>
      </w:r>
      <w:r>
        <w:rPr>
          <w:rFonts w:ascii="仿宋" w:eastAsia="仿宋" w:hAnsi="仿宋" w:cs="仿宋" w:hint="eastAsia"/>
          <w:color w:val="000000" w:themeColor="text1"/>
          <w:sz w:val="32"/>
          <w:szCs w:val="32"/>
        </w:rPr>
        <w:t>所称“</w:t>
      </w:r>
      <w:r>
        <w:rPr>
          <w:rFonts w:ascii="仿宋" w:eastAsia="仿宋" w:hAnsi="仿宋" w:cs="仿宋" w:hint="eastAsia"/>
          <w:color w:val="000000" w:themeColor="text1"/>
          <w:sz w:val="32"/>
          <w:szCs w:val="32"/>
        </w:rPr>
        <w:t>区域公</w:t>
      </w:r>
      <w:r>
        <w:rPr>
          <w:rFonts w:ascii="仿宋" w:eastAsia="仿宋" w:hAnsi="仿宋" w:cs="仿宋" w:hint="eastAsia"/>
          <w:color w:val="000000" w:themeColor="text1"/>
          <w:sz w:val="32"/>
          <w:szCs w:val="32"/>
        </w:rPr>
        <w:t>司”是指，法人公司设立的不具有法人资格且领取非法人营业执照的</w:t>
      </w:r>
      <w:r>
        <w:rPr>
          <w:rFonts w:ascii="仿宋" w:eastAsia="仿宋" w:hAnsi="仿宋" w:cs="仿宋" w:hint="eastAsia"/>
          <w:color w:val="000000" w:themeColor="text1"/>
          <w:sz w:val="32"/>
          <w:szCs w:val="32"/>
        </w:rPr>
        <w:t>负责一定</w:t>
      </w:r>
      <w:r>
        <w:rPr>
          <w:rFonts w:ascii="仿宋" w:eastAsia="仿宋" w:hAnsi="仿宋" w:cs="仿宋" w:hint="eastAsia"/>
          <w:color w:val="000000" w:themeColor="text1"/>
          <w:sz w:val="32"/>
          <w:szCs w:val="32"/>
        </w:rPr>
        <w:t>区域</w:t>
      </w:r>
      <w:r>
        <w:rPr>
          <w:rFonts w:ascii="仿宋" w:eastAsia="仿宋" w:hAnsi="仿宋" w:cs="仿宋" w:hint="eastAsia"/>
          <w:color w:val="000000" w:themeColor="text1"/>
          <w:sz w:val="32"/>
          <w:szCs w:val="32"/>
        </w:rPr>
        <w:t>工程管理任务的分</w:t>
      </w:r>
      <w:r>
        <w:rPr>
          <w:rFonts w:ascii="仿宋" w:eastAsia="仿宋" w:hAnsi="仿宋" w:cs="仿宋" w:hint="eastAsia"/>
          <w:color w:val="000000" w:themeColor="text1"/>
          <w:sz w:val="32"/>
          <w:szCs w:val="32"/>
        </w:rPr>
        <w:t>公司等。</w:t>
      </w:r>
    </w:p>
    <w:sectPr w:rsidR="00055B7B">
      <w:footerReference w:type="default" r:id="rId7"/>
      <w:pgSz w:w="11906" w:h="16838"/>
      <w:pgMar w:top="2098" w:right="1474" w:bottom="198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9F" w:rsidRDefault="00564A9F">
      <w:r>
        <w:separator/>
      </w:r>
    </w:p>
  </w:endnote>
  <w:endnote w:type="continuationSeparator" w:id="0">
    <w:p w:rsidR="00564A9F" w:rsidRDefault="0056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7B" w:rsidRDefault="00564A9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594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94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5B7B" w:rsidRDefault="00564A9F">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6E71BC">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9.8pt;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" filled="f" stroked="f" strokeweight=".5pt">
              <v:textbox style="mso-fit-shape-to-text:t" inset="0,0,0,0">
                <w:txbxContent>
                  <w:p w:rsidR="00055B7B" w:rsidRDefault="00564A9F">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6E71BC">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9F" w:rsidRDefault="00564A9F">
      <w:r>
        <w:separator/>
      </w:r>
    </w:p>
  </w:footnote>
  <w:footnote w:type="continuationSeparator" w:id="0">
    <w:p w:rsidR="00564A9F" w:rsidRDefault="0056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1C"/>
    <w:rsid w:val="00007D94"/>
    <w:rsid w:val="00021AAC"/>
    <w:rsid w:val="000255D3"/>
    <w:rsid w:val="0003190A"/>
    <w:rsid w:val="000446E8"/>
    <w:rsid w:val="00055B7B"/>
    <w:rsid w:val="0008391C"/>
    <w:rsid w:val="0008719E"/>
    <w:rsid w:val="000908A7"/>
    <w:rsid w:val="000A7EEE"/>
    <w:rsid w:val="00152C07"/>
    <w:rsid w:val="001573E1"/>
    <w:rsid w:val="001E1E4C"/>
    <w:rsid w:val="00264B90"/>
    <w:rsid w:val="002B32AB"/>
    <w:rsid w:val="002C296D"/>
    <w:rsid w:val="002D04EB"/>
    <w:rsid w:val="002E1E22"/>
    <w:rsid w:val="002F6D4D"/>
    <w:rsid w:val="0031657F"/>
    <w:rsid w:val="003315A9"/>
    <w:rsid w:val="00342046"/>
    <w:rsid w:val="00353DF6"/>
    <w:rsid w:val="00363A92"/>
    <w:rsid w:val="00376E86"/>
    <w:rsid w:val="004037AC"/>
    <w:rsid w:val="004054DC"/>
    <w:rsid w:val="004405A2"/>
    <w:rsid w:val="00470A5F"/>
    <w:rsid w:val="0048463A"/>
    <w:rsid w:val="00495B67"/>
    <w:rsid w:val="004A7539"/>
    <w:rsid w:val="004C7372"/>
    <w:rsid w:val="004D4A36"/>
    <w:rsid w:val="004E5018"/>
    <w:rsid w:val="004F509E"/>
    <w:rsid w:val="005145D7"/>
    <w:rsid w:val="00524B7F"/>
    <w:rsid w:val="00564A9F"/>
    <w:rsid w:val="00567F7A"/>
    <w:rsid w:val="00571FD6"/>
    <w:rsid w:val="005928B1"/>
    <w:rsid w:val="005C3D31"/>
    <w:rsid w:val="005D6FBE"/>
    <w:rsid w:val="006353D4"/>
    <w:rsid w:val="00644096"/>
    <w:rsid w:val="0066144F"/>
    <w:rsid w:val="00675EFB"/>
    <w:rsid w:val="006820E2"/>
    <w:rsid w:val="006E71BC"/>
    <w:rsid w:val="006E75ED"/>
    <w:rsid w:val="006F1FF9"/>
    <w:rsid w:val="0071222A"/>
    <w:rsid w:val="007128AE"/>
    <w:rsid w:val="007475DD"/>
    <w:rsid w:val="00757C5B"/>
    <w:rsid w:val="0078435B"/>
    <w:rsid w:val="00805B2D"/>
    <w:rsid w:val="008157F2"/>
    <w:rsid w:val="00885747"/>
    <w:rsid w:val="008D0756"/>
    <w:rsid w:val="00907B9A"/>
    <w:rsid w:val="00935A65"/>
    <w:rsid w:val="009A3684"/>
    <w:rsid w:val="009C4DA9"/>
    <w:rsid w:val="00A12D0F"/>
    <w:rsid w:val="00A95B86"/>
    <w:rsid w:val="00A97B20"/>
    <w:rsid w:val="00AB6436"/>
    <w:rsid w:val="00AF669A"/>
    <w:rsid w:val="00B139EB"/>
    <w:rsid w:val="00B15C63"/>
    <w:rsid w:val="00BD72AE"/>
    <w:rsid w:val="00C00463"/>
    <w:rsid w:val="00C020FC"/>
    <w:rsid w:val="00C17E99"/>
    <w:rsid w:val="00C83CCA"/>
    <w:rsid w:val="00CA3982"/>
    <w:rsid w:val="00CF0D7B"/>
    <w:rsid w:val="00D1481C"/>
    <w:rsid w:val="00D676EA"/>
    <w:rsid w:val="00D765B0"/>
    <w:rsid w:val="00DB042F"/>
    <w:rsid w:val="00DC7112"/>
    <w:rsid w:val="00EB630A"/>
    <w:rsid w:val="00ED2E84"/>
    <w:rsid w:val="00F07B3D"/>
    <w:rsid w:val="00F72C5F"/>
    <w:rsid w:val="00F961F6"/>
    <w:rsid w:val="00FE2CF9"/>
    <w:rsid w:val="00FE54B9"/>
    <w:rsid w:val="04094DB7"/>
    <w:rsid w:val="058B5261"/>
    <w:rsid w:val="06647D70"/>
    <w:rsid w:val="073A6B85"/>
    <w:rsid w:val="089E7C64"/>
    <w:rsid w:val="09770911"/>
    <w:rsid w:val="09C35582"/>
    <w:rsid w:val="09DC5C50"/>
    <w:rsid w:val="09E97327"/>
    <w:rsid w:val="0AC90BBF"/>
    <w:rsid w:val="0AE23D22"/>
    <w:rsid w:val="0AF064E4"/>
    <w:rsid w:val="0B552E41"/>
    <w:rsid w:val="0B663199"/>
    <w:rsid w:val="0B932454"/>
    <w:rsid w:val="0C2238B3"/>
    <w:rsid w:val="0E3C724A"/>
    <w:rsid w:val="0EF33732"/>
    <w:rsid w:val="0EFA19B0"/>
    <w:rsid w:val="10071364"/>
    <w:rsid w:val="108A06DF"/>
    <w:rsid w:val="11F32F2D"/>
    <w:rsid w:val="141A1013"/>
    <w:rsid w:val="14D85BDF"/>
    <w:rsid w:val="15E7525E"/>
    <w:rsid w:val="16692826"/>
    <w:rsid w:val="1699097C"/>
    <w:rsid w:val="169F4603"/>
    <w:rsid w:val="175D0D43"/>
    <w:rsid w:val="17B5034C"/>
    <w:rsid w:val="18FF4F99"/>
    <w:rsid w:val="197A5855"/>
    <w:rsid w:val="19AE1657"/>
    <w:rsid w:val="1A1A096F"/>
    <w:rsid w:val="1A9B4537"/>
    <w:rsid w:val="1ACC6849"/>
    <w:rsid w:val="1AF9487D"/>
    <w:rsid w:val="1B5D49BD"/>
    <w:rsid w:val="1B78101F"/>
    <w:rsid w:val="1CA40BD1"/>
    <w:rsid w:val="1E6A6E4A"/>
    <w:rsid w:val="1E8E3453"/>
    <w:rsid w:val="1EDF2EDA"/>
    <w:rsid w:val="1F3C677C"/>
    <w:rsid w:val="2036319F"/>
    <w:rsid w:val="20647ADA"/>
    <w:rsid w:val="21057F37"/>
    <w:rsid w:val="211B448A"/>
    <w:rsid w:val="221C33EC"/>
    <w:rsid w:val="226D5B27"/>
    <w:rsid w:val="23003672"/>
    <w:rsid w:val="25D01597"/>
    <w:rsid w:val="264B5443"/>
    <w:rsid w:val="26E44D1E"/>
    <w:rsid w:val="26E90754"/>
    <w:rsid w:val="28AE7E02"/>
    <w:rsid w:val="2D1127B1"/>
    <w:rsid w:val="2D910B86"/>
    <w:rsid w:val="2DB72F3A"/>
    <w:rsid w:val="2EE95507"/>
    <w:rsid w:val="301A7A48"/>
    <w:rsid w:val="31DB1069"/>
    <w:rsid w:val="3238453E"/>
    <w:rsid w:val="32C12090"/>
    <w:rsid w:val="32FB65BC"/>
    <w:rsid w:val="33743787"/>
    <w:rsid w:val="338D3F76"/>
    <w:rsid w:val="33FD184F"/>
    <w:rsid w:val="34A74A6F"/>
    <w:rsid w:val="354756D5"/>
    <w:rsid w:val="35752546"/>
    <w:rsid w:val="385D6B2F"/>
    <w:rsid w:val="38BC0867"/>
    <w:rsid w:val="3A000859"/>
    <w:rsid w:val="3A4A5D54"/>
    <w:rsid w:val="3B021C20"/>
    <w:rsid w:val="3BA42708"/>
    <w:rsid w:val="3C327217"/>
    <w:rsid w:val="3C6D2E74"/>
    <w:rsid w:val="3D0330F9"/>
    <w:rsid w:val="3D546E64"/>
    <w:rsid w:val="3DA81ED8"/>
    <w:rsid w:val="3DBA4518"/>
    <w:rsid w:val="3E066F4D"/>
    <w:rsid w:val="3E807699"/>
    <w:rsid w:val="3EAA0D99"/>
    <w:rsid w:val="3F183A2F"/>
    <w:rsid w:val="3F2678E3"/>
    <w:rsid w:val="3F3C4BA2"/>
    <w:rsid w:val="405D7C59"/>
    <w:rsid w:val="40B52405"/>
    <w:rsid w:val="41477DBD"/>
    <w:rsid w:val="41CC5087"/>
    <w:rsid w:val="42113A77"/>
    <w:rsid w:val="431826DD"/>
    <w:rsid w:val="44850DD0"/>
    <w:rsid w:val="44CE748F"/>
    <w:rsid w:val="453214D8"/>
    <w:rsid w:val="462759BC"/>
    <w:rsid w:val="46387265"/>
    <w:rsid w:val="47A87FC8"/>
    <w:rsid w:val="483A25C4"/>
    <w:rsid w:val="498472E9"/>
    <w:rsid w:val="498E1227"/>
    <w:rsid w:val="4A066DBC"/>
    <w:rsid w:val="4A137EFD"/>
    <w:rsid w:val="4A2971AA"/>
    <w:rsid w:val="4A5C184F"/>
    <w:rsid w:val="4BE15C5F"/>
    <w:rsid w:val="4C1C0989"/>
    <w:rsid w:val="4CA53BEC"/>
    <w:rsid w:val="4CD76C3F"/>
    <w:rsid w:val="4EEB38B8"/>
    <w:rsid w:val="4F0478AF"/>
    <w:rsid w:val="4F5F2FAE"/>
    <w:rsid w:val="4F6449EA"/>
    <w:rsid w:val="50A254F7"/>
    <w:rsid w:val="50E16F9A"/>
    <w:rsid w:val="5159353D"/>
    <w:rsid w:val="527418DD"/>
    <w:rsid w:val="540D63C1"/>
    <w:rsid w:val="544C45C4"/>
    <w:rsid w:val="555316AB"/>
    <w:rsid w:val="566839F9"/>
    <w:rsid w:val="570812F7"/>
    <w:rsid w:val="586F701B"/>
    <w:rsid w:val="59471307"/>
    <w:rsid w:val="59A74F16"/>
    <w:rsid w:val="5CF5367E"/>
    <w:rsid w:val="5D260AD4"/>
    <w:rsid w:val="5D8A2087"/>
    <w:rsid w:val="5E722A5E"/>
    <w:rsid w:val="5FD51739"/>
    <w:rsid w:val="61662E63"/>
    <w:rsid w:val="61C90CD0"/>
    <w:rsid w:val="61CE6F31"/>
    <w:rsid w:val="61E62E2F"/>
    <w:rsid w:val="620F3CD1"/>
    <w:rsid w:val="62E82155"/>
    <w:rsid w:val="636B363A"/>
    <w:rsid w:val="63800F0A"/>
    <w:rsid w:val="6387265C"/>
    <w:rsid w:val="643A52CC"/>
    <w:rsid w:val="64530B88"/>
    <w:rsid w:val="65A9776B"/>
    <w:rsid w:val="65F6174D"/>
    <w:rsid w:val="66DF4255"/>
    <w:rsid w:val="671069D1"/>
    <w:rsid w:val="692474C5"/>
    <w:rsid w:val="6A012DB2"/>
    <w:rsid w:val="6A1738BF"/>
    <w:rsid w:val="6A465E06"/>
    <w:rsid w:val="6B706354"/>
    <w:rsid w:val="6C04524B"/>
    <w:rsid w:val="6C217CDD"/>
    <w:rsid w:val="6C390C84"/>
    <w:rsid w:val="6E850313"/>
    <w:rsid w:val="6E930384"/>
    <w:rsid w:val="6EA42C46"/>
    <w:rsid w:val="6F161EFE"/>
    <w:rsid w:val="6F851973"/>
    <w:rsid w:val="706A13A0"/>
    <w:rsid w:val="709F3257"/>
    <w:rsid w:val="71EA30D3"/>
    <w:rsid w:val="72026675"/>
    <w:rsid w:val="729207DD"/>
    <w:rsid w:val="72CB2994"/>
    <w:rsid w:val="73050A4A"/>
    <w:rsid w:val="738A65A3"/>
    <w:rsid w:val="73A475FC"/>
    <w:rsid w:val="73BE50C0"/>
    <w:rsid w:val="74112746"/>
    <w:rsid w:val="74D57D85"/>
    <w:rsid w:val="74FD30A3"/>
    <w:rsid w:val="75D432F6"/>
    <w:rsid w:val="76076BA2"/>
    <w:rsid w:val="776C1A03"/>
    <w:rsid w:val="77865660"/>
    <w:rsid w:val="77A45736"/>
    <w:rsid w:val="77E4707C"/>
    <w:rsid w:val="78836FC9"/>
    <w:rsid w:val="78A02AEC"/>
    <w:rsid w:val="792B7EF9"/>
    <w:rsid w:val="79D21AB8"/>
    <w:rsid w:val="7BCA3E5B"/>
    <w:rsid w:val="7C910B27"/>
    <w:rsid w:val="7D892844"/>
    <w:rsid w:val="7DAB39B1"/>
    <w:rsid w:val="7E7766E1"/>
    <w:rsid w:val="7ECC17EE"/>
    <w:rsid w:val="7F5E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F6FAF-C7D8-48FF-8BC5-11530A1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jc w:val="center"/>
      <w:outlineLvl w:val="0"/>
    </w:pPr>
    <w:rPr>
      <w:b/>
      <w:kern w:val="44"/>
      <w:sz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style>
  <w:style w:type="paragraph" w:styleId="a4">
    <w:name w:val="annotation text"/>
    <w:basedOn w:val="a"/>
    <w:link w:val="Char"/>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1"/>
    <w:qFormat/>
    <w:rPr>
      <w:b/>
    </w:rPr>
  </w:style>
  <w:style w:type="character" w:styleId="a9">
    <w:name w:val="annotation reference"/>
    <w:basedOn w:val="a1"/>
    <w:qFormat/>
    <w:rPr>
      <w:sz w:val="21"/>
      <w:szCs w:val="21"/>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805</Words>
  <Characters>4589</Characters>
  <Application>Microsoft Office Word</Application>
  <DocSecurity>0</DocSecurity>
  <Lines>38</Lines>
  <Paragraphs>10</Paragraphs>
  <ScaleCrop>false</ScaleCrop>
  <Company>Microsoft</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夏雨听荷</dc:creator>
  <cp:lastModifiedBy>Lenovo</cp:lastModifiedBy>
  <cp:revision>23</cp:revision>
  <cp:lastPrinted>2021-10-18T01:17:00Z</cp:lastPrinted>
  <dcterms:created xsi:type="dcterms:W3CDTF">2021-08-18T08:46:00Z</dcterms:created>
  <dcterms:modified xsi:type="dcterms:W3CDTF">2021-10-29T09:21:00Z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4A1224285572480E802323E9805C134E</vt:lpwstr>
  </property>
  <property fmtid="{D5CDD505-2E9C-101B-9397-08002B2CF9AE}" pid="4" name="KSOSaveFontToCloudKey">
    <vt:lpwstr>270371503_btnclosed</vt:lpwstr>
  </property>
</Properties>
</file>